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E4" w:rsidRDefault="00A43DE4" w:rsidP="00A43DE4">
      <w:pPr>
        <w:pStyle w:val="Default"/>
      </w:pPr>
    </w:p>
    <w:p w:rsidR="00A43DE4" w:rsidRDefault="00A43DE4" w:rsidP="00A43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A43DE4" w:rsidRDefault="00A43DE4" w:rsidP="00A43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учебного предмета «Технология»</w:t>
      </w:r>
    </w:p>
    <w:p w:rsidR="00A43DE4" w:rsidRDefault="00A43DE4" w:rsidP="00A43D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(1-4 класс)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Рабочая учебная программа </w:t>
      </w:r>
      <w:r>
        <w:rPr>
          <w:sz w:val="23"/>
          <w:szCs w:val="23"/>
        </w:rPr>
        <w:t>по предмету</w:t>
      </w:r>
      <w:r>
        <w:rPr>
          <w:sz w:val="23"/>
          <w:szCs w:val="23"/>
        </w:rPr>
        <w:t xml:space="preserve"> «Технология» составлена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ООП НОО; и рассчитана для обучения учащихся 1-4 классов начального общего образования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Учебный предмет «Технология » входит в образовательную область «Технология»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A43DE4">
        <w:rPr>
          <w:bCs/>
          <w:sz w:val="23"/>
          <w:szCs w:val="23"/>
        </w:rPr>
        <w:t xml:space="preserve">Основная задача </w:t>
      </w:r>
      <w:r w:rsidRPr="00A43DE4">
        <w:rPr>
          <w:sz w:val="23"/>
          <w:szCs w:val="23"/>
        </w:rPr>
        <w:t xml:space="preserve">реализации содержания образовательной области </w:t>
      </w:r>
      <w:r w:rsidRPr="00A43DE4">
        <w:rPr>
          <w:bCs/>
          <w:sz w:val="23"/>
          <w:szCs w:val="23"/>
        </w:rPr>
        <w:t xml:space="preserve">«Технология» </w:t>
      </w:r>
      <w:r w:rsidRPr="00A43DE4">
        <w:rPr>
          <w:bCs/>
          <w:iCs/>
          <w:sz w:val="23"/>
          <w:szCs w:val="23"/>
        </w:rPr>
        <w:t xml:space="preserve">Формирование опыта как основы обучения и познания, осуществление поисково-аналитической </w:t>
      </w:r>
      <w:r w:rsidRPr="00A43DE4">
        <w:rPr>
          <w:sz w:val="23"/>
          <w:szCs w:val="23"/>
        </w:rPr>
        <w:t>деятельности для</w:t>
      </w:r>
      <w:r>
        <w:rPr>
          <w:sz w:val="23"/>
          <w:szCs w:val="23"/>
        </w:rPr>
        <w:t xml:space="preserve">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A43DE4" w:rsidRDefault="00A43DE4" w:rsidP="00A43D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  <w:sz w:val="23"/>
          <w:szCs w:val="23"/>
        </w:rPr>
        <w:t xml:space="preserve">Изучение учебного предмета «Технология» способствует: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1. получению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2. усвоению первоначальных представлений о материальной культуре как продукте предметно-преобразующей деятельности человека;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3. приобретению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4. использованию приобретенных знаний и умений для творческого решения несложных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5. конструкторских, художественно-конструкторских (дизайнерских), технологических и организационных задач; </w:t>
      </w:r>
    </w:p>
    <w:p w:rsidR="00A43DE4" w:rsidRDefault="00A43DE4" w:rsidP="00A43DE4">
      <w:pPr>
        <w:pStyle w:val="Default"/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6. приобретению первоначальных навыков совместной продуктивной деятельности, сотрудничества, взаимопомощи, планирования и организации;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 приобретению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rPr>
          <w:sz w:val="23"/>
          <w:szCs w:val="23"/>
        </w:rPr>
        <w:t xml:space="preserve">.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  <w:sz w:val="23"/>
          <w:szCs w:val="23"/>
        </w:rPr>
        <w:t xml:space="preserve">Целью </w:t>
      </w:r>
      <w:r>
        <w:rPr>
          <w:sz w:val="23"/>
          <w:szCs w:val="23"/>
        </w:rPr>
        <w:t xml:space="preserve">учебного предмета «Технология» является саморазвитие и развитие личности учащегося в процессе освоения мира через его собственную творческую предметную деятельность.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 </w:t>
      </w:r>
    </w:p>
    <w:p w:rsidR="00A43DE4" w:rsidRPr="00A43DE4" w:rsidRDefault="00A43DE4" w:rsidP="00A43DE4">
      <w:pPr>
        <w:pStyle w:val="Default"/>
        <w:jc w:val="both"/>
      </w:pPr>
      <w:r>
        <w:rPr>
          <w:sz w:val="23"/>
          <w:szCs w:val="23"/>
        </w:rPr>
        <w:t xml:space="preserve">         </w:t>
      </w:r>
      <w:r w:rsidRPr="00A43DE4">
        <w:rPr>
          <w:b/>
          <w:bCs/>
        </w:rPr>
        <w:t xml:space="preserve">Основным инструментарием </w:t>
      </w:r>
      <w:r w:rsidRPr="00A43DE4">
        <w:t xml:space="preserve">для оценивания результатов являются: </w:t>
      </w:r>
    </w:p>
    <w:p w:rsidR="00A43DE4" w:rsidRPr="00A43DE4" w:rsidRDefault="00A43DE4" w:rsidP="00A4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E4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опрос; </w:t>
      </w:r>
    </w:p>
    <w:p w:rsidR="00A43DE4" w:rsidRPr="00A43DE4" w:rsidRDefault="00A43DE4" w:rsidP="00A4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E4">
        <w:rPr>
          <w:rFonts w:ascii="Times New Roman" w:hAnsi="Times New Roman" w:cs="Times New Roman"/>
          <w:color w:val="000000"/>
          <w:sz w:val="24"/>
          <w:szCs w:val="24"/>
        </w:rPr>
        <w:t xml:space="preserve">- творческие работы, практические работы; </w:t>
      </w:r>
      <w:bookmarkStart w:id="0" w:name="_GoBack"/>
      <w:bookmarkEnd w:id="0"/>
    </w:p>
    <w:p w:rsidR="00A43DE4" w:rsidRPr="00A43DE4" w:rsidRDefault="00A43DE4" w:rsidP="00A4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E4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выставках, конкурсах; </w:t>
      </w:r>
    </w:p>
    <w:p w:rsidR="00A43DE4" w:rsidRPr="00A43DE4" w:rsidRDefault="00A43DE4" w:rsidP="00A4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DE4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проектах и программах внеурочной деятельности.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Рабочая программа предусматривает включение </w:t>
      </w:r>
      <w:r>
        <w:rPr>
          <w:b/>
          <w:bCs/>
          <w:sz w:val="23"/>
          <w:szCs w:val="23"/>
        </w:rPr>
        <w:t xml:space="preserve">этнокультурной составляющей в содержание учебного предмета. </w:t>
      </w:r>
      <w:r>
        <w:rPr>
          <w:sz w:val="23"/>
          <w:szCs w:val="23"/>
        </w:rPr>
        <w:t xml:space="preserve">Отражая специфику образования в Республике Коми, в программу учебного предмета «Технология» включено 10% учебного материала, который обогащает содержание уроков. Это позволяет учащимся получать знания о культуре народа </w:t>
      </w:r>
      <w:proofErr w:type="spellStart"/>
      <w:r w:rsidRPr="00A43DE4">
        <w:rPr>
          <w:sz w:val="23"/>
          <w:szCs w:val="23"/>
        </w:rPr>
        <w:t>коми</w:t>
      </w:r>
      <w:proofErr w:type="spellEnd"/>
      <w:r w:rsidRPr="00A43DE4">
        <w:rPr>
          <w:sz w:val="23"/>
          <w:szCs w:val="23"/>
        </w:rPr>
        <w:t xml:space="preserve">, художественных промыслах, о мастерах РК. </w:t>
      </w:r>
    </w:p>
    <w:p w:rsidR="00A43DE4" w:rsidRDefault="00A43DE4" w:rsidP="00A43DE4">
      <w:pPr>
        <w:pStyle w:val="Default"/>
        <w:jc w:val="both"/>
      </w:pPr>
      <w:r>
        <w:rPr>
          <w:sz w:val="23"/>
          <w:szCs w:val="23"/>
        </w:rPr>
        <w:t xml:space="preserve">         </w:t>
      </w:r>
      <w:r w:rsidRPr="00C65B49">
        <w:rPr>
          <w:b/>
          <w:bCs/>
        </w:rPr>
        <w:t xml:space="preserve">Промежуточная аттестация </w:t>
      </w:r>
      <w:r w:rsidRPr="00C65B49">
        <w:t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lastRenderedPageBreak/>
        <w:t xml:space="preserve">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Учителя </w:t>
      </w:r>
      <w:r>
        <w:rPr>
          <w:sz w:val="23"/>
          <w:szCs w:val="23"/>
        </w:rPr>
        <w:t>МБО</w:t>
      </w:r>
      <w:r>
        <w:rPr>
          <w:sz w:val="23"/>
          <w:szCs w:val="23"/>
        </w:rPr>
        <w:t xml:space="preserve">У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Ижемская</w:t>
      </w:r>
      <w:proofErr w:type="spellEnd"/>
      <w:r>
        <w:rPr>
          <w:sz w:val="23"/>
          <w:szCs w:val="23"/>
        </w:rPr>
        <w:t xml:space="preserve"> СОШ</w:t>
      </w:r>
      <w:r>
        <w:rPr>
          <w:sz w:val="23"/>
          <w:szCs w:val="23"/>
        </w:rPr>
        <w:t xml:space="preserve">» строят уроки технологии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 в работе с учащимися, </w:t>
      </w:r>
    </w:p>
    <w:p w:rsidR="00A43DE4" w:rsidRPr="00A43DE4" w:rsidRDefault="00A43DE4" w:rsidP="00A43DE4">
      <w:pPr>
        <w:pStyle w:val="Default"/>
        <w:jc w:val="both"/>
      </w:pPr>
      <w:r>
        <w:t xml:space="preserve">     </w:t>
      </w:r>
      <w:r w:rsidRPr="00A43DE4">
        <w:t xml:space="preserve">Учебная деятельность организуется в разных формах: фронтальной, групповой, парной и индивидуальной. </w:t>
      </w:r>
    </w:p>
    <w:p w:rsidR="00A43DE4" w:rsidRDefault="00A43DE4" w:rsidP="00A43D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Уроки технологии проводятся в разных формах: урок-мастерская, бинарный урок, модульный урок, урок-путешествие, уро</w:t>
      </w:r>
      <w:proofErr w:type="gramStart"/>
      <w:r>
        <w:rPr>
          <w:sz w:val="23"/>
          <w:szCs w:val="23"/>
        </w:rPr>
        <w:t>к-</w:t>
      </w:r>
      <w:proofErr w:type="gramEnd"/>
      <w:r>
        <w:rPr>
          <w:sz w:val="23"/>
          <w:szCs w:val="23"/>
        </w:rPr>
        <w:t xml:space="preserve"> викторина, урок-игра. </w:t>
      </w:r>
    </w:p>
    <w:p w:rsidR="00646BA7" w:rsidRPr="00A43DE4" w:rsidRDefault="00A43DE4" w:rsidP="00A4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43DE4">
        <w:rPr>
          <w:rFonts w:ascii="Times New Roman" w:hAnsi="Times New Roman" w:cs="Times New Roman"/>
          <w:iCs/>
          <w:sz w:val="24"/>
          <w:szCs w:val="24"/>
        </w:rPr>
        <w:t xml:space="preserve">Внеурочная деятельность по учебному предмету «Технология» </w:t>
      </w:r>
      <w:r w:rsidRPr="00A43DE4">
        <w:rPr>
          <w:rFonts w:ascii="Times New Roman" w:hAnsi="Times New Roman" w:cs="Times New Roman"/>
          <w:sz w:val="24"/>
          <w:szCs w:val="24"/>
        </w:rPr>
        <w:t xml:space="preserve">- творческая деятельность, направленная на осмысление и обобщение учащимися собственного </w:t>
      </w:r>
      <w:proofErr w:type="spellStart"/>
      <w:r w:rsidRPr="00A43DE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43DE4">
        <w:rPr>
          <w:rFonts w:ascii="Times New Roman" w:hAnsi="Times New Roman" w:cs="Times New Roman"/>
          <w:sz w:val="24"/>
          <w:szCs w:val="24"/>
        </w:rPr>
        <w:t xml:space="preserve"> опыта. Организуется в форме творческих проектов, оформления газет, докладов, презентаций, сообщений, творческих мастерских.</w:t>
      </w:r>
    </w:p>
    <w:sectPr w:rsidR="00646BA7" w:rsidRPr="00A43DE4" w:rsidSect="00A43DE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4D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756C4D"/>
    <w:rsid w:val="0082016A"/>
    <w:rsid w:val="00852F6D"/>
    <w:rsid w:val="0087563C"/>
    <w:rsid w:val="00A2575D"/>
    <w:rsid w:val="00A43DE4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2018-10-28T15:40:00Z</dcterms:created>
  <dcterms:modified xsi:type="dcterms:W3CDTF">2018-10-28T15:40:00Z</dcterms:modified>
</cp:coreProperties>
</file>