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CD" w:rsidRDefault="005D20CD" w:rsidP="005D20CD">
      <w:pPr>
        <w:pStyle w:val="Default"/>
      </w:pPr>
    </w:p>
    <w:p w:rsidR="005D20CD" w:rsidRDefault="005D20CD" w:rsidP="005D20C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учебного предмета «Физическая культура»</w:t>
      </w:r>
    </w:p>
    <w:p w:rsidR="005D20CD" w:rsidRDefault="005D20CD" w:rsidP="005D20C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(1-4 класс)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>Рабочая программа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образования, с учётом ООП НОО, на основе Примерной программой учебных предметов. Программа рассчитана для обучения учащихся 1-4 классов начального общего образования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Учебный предмет «Физическая культура» входит в образовательную область «Физическая культура». </w:t>
      </w:r>
      <w:r>
        <w:rPr>
          <w:b/>
          <w:bCs/>
          <w:sz w:val="23"/>
          <w:szCs w:val="23"/>
        </w:rPr>
        <w:t xml:space="preserve">Основная задача </w:t>
      </w:r>
      <w:r>
        <w:rPr>
          <w:sz w:val="23"/>
          <w:szCs w:val="23"/>
        </w:rPr>
        <w:t>реал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содержания образовательной области </w:t>
      </w:r>
      <w:r>
        <w:rPr>
          <w:b/>
          <w:bCs/>
          <w:sz w:val="23"/>
          <w:szCs w:val="23"/>
        </w:rPr>
        <w:t>«Физическая культура</w:t>
      </w:r>
      <w:r>
        <w:rPr>
          <w:sz w:val="23"/>
          <w:szCs w:val="23"/>
        </w:rPr>
        <w:t xml:space="preserve">» 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</w:t>
      </w:r>
      <w:r>
        <w:rPr>
          <w:sz w:val="23"/>
          <w:szCs w:val="23"/>
        </w:rPr>
        <w:t>.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Учитывая эти особенности, учебная программа «Физическая культура» реализует следующую основную </w:t>
      </w:r>
      <w:r>
        <w:rPr>
          <w:b/>
          <w:b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- формирование у учащихся начальной школы основ здорового образа жизни. 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Реализация данной цели связана с решением следующих образовательных задач: 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5D20CD" w:rsidRDefault="005D20CD" w:rsidP="005D20C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D20CD" w:rsidRDefault="005D20CD" w:rsidP="005D20C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- формирование общих представлений о физической культуре, </w:t>
      </w:r>
      <w:proofErr w:type="spellStart"/>
      <w:r>
        <w:rPr>
          <w:sz w:val="23"/>
          <w:szCs w:val="23"/>
        </w:rPr>
        <w:t>еѐ</w:t>
      </w:r>
      <w:proofErr w:type="spellEnd"/>
      <w:r>
        <w:rPr>
          <w:sz w:val="23"/>
          <w:szCs w:val="23"/>
        </w:rPr>
        <w:t xml:space="preserve"> значении в жизни человека, укреплении здоровья, физическом развитии и физической подготовленности; </w:t>
      </w:r>
    </w:p>
    <w:p w:rsidR="005D20CD" w:rsidRDefault="005D20CD" w:rsidP="005D20C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</w:t>
      </w:r>
    </w:p>
    <w:p w:rsidR="005D20CD" w:rsidRDefault="005D20CD" w:rsidP="005D20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- обучение простейшим способам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физической нагрузкой, отдельными показателями физического развития и физической подготовленности</w:t>
      </w:r>
      <w:r>
        <w:rPr>
          <w:sz w:val="23"/>
          <w:szCs w:val="23"/>
        </w:rPr>
        <w:t xml:space="preserve">. </w:t>
      </w:r>
    </w:p>
    <w:p w:rsidR="005D20CD" w:rsidRDefault="005D20CD" w:rsidP="005D20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</w:t>
      </w:r>
      <w:r>
        <w:rPr>
          <w:b/>
          <w:bCs/>
          <w:sz w:val="23"/>
          <w:szCs w:val="23"/>
        </w:rPr>
        <w:t xml:space="preserve">Изучение учебного предмета «Физическая культура» способствует: </w:t>
      </w:r>
    </w:p>
    <w:p w:rsidR="005D20CD" w:rsidRDefault="005D20CD" w:rsidP="005D20CD">
      <w:pPr>
        <w:pStyle w:val="Default"/>
        <w:spacing w:after="5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1) формированию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5D20CD" w:rsidRDefault="005D20CD" w:rsidP="005D20CD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2) овладению умениями организовывать </w:t>
      </w:r>
      <w:proofErr w:type="spellStart"/>
      <w:r>
        <w:rPr>
          <w:sz w:val="23"/>
          <w:szCs w:val="23"/>
        </w:rPr>
        <w:t>здоровьесберегающую</w:t>
      </w:r>
      <w:proofErr w:type="spellEnd"/>
      <w:r>
        <w:rPr>
          <w:sz w:val="23"/>
          <w:szCs w:val="23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3) формированию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>Введение третьего часа физической культуры в учебный план продиктовано объективной необходимостью повышения роли физической культуры в воспитании учащихся, укреплении их здоровья, увеличения объема двигательной активности учащихся,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3"/>
          <w:szCs w:val="23"/>
        </w:rPr>
        <w:t>.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Изучение этнокультурной составляющей реализуется через разучивание </w:t>
      </w:r>
      <w:proofErr w:type="spellStart"/>
      <w:r>
        <w:rPr>
          <w:sz w:val="23"/>
          <w:szCs w:val="23"/>
        </w:rPr>
        <w:t>коми</w:t>
      </w:r>
      <w:proofErr w:type="spellEnd"/>
      <w:r>
        <w:rPr>
          <w:sz w:val="23"/>
          <w:szCs w:val="23"/>
        </w:rPr>
        <w:t xml:space="preserve"> национальных игр, теоретических вопросов, раскрывающих развитие физической культуры в Республике Коми. Изучению теоретических сведений отводится время на каждом уроке. </w:t>
      </w:r>
    </w:p>
    <w:p w:rsidR="005D20CD" w:rsidRDefault="005D20CD" w:rsidP="005D20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>
        <w:rPr>
          <w:b/>
          <w:bCs/>
          <w:sz w:val="23"/>
          <w:szCs w:val="23"/>
        </w:rPr>
        <w:t xml:space="preserve">Основным инструментарием </w:t>
      </w:r>
      <w:r>
        <w:rPr>
          <w:sz w:val="23"/>
          <w:szCs w:val="23"/>
        </w:rPr>
        <w:t xml:space="preserve">для оценивания результатов являются: </w:t>
      </w:r>
    </w:p>
    <w:p w:rsidR="005D20CD" w:rsidRDefault="005D20CD" w:rsidP="005D20CD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контрольные нормативны; </w:t>
      </w:r>
    </w:p>
    <w:p w:rsidR="005D20CD" w:rsidRDefault="005D20CD" w:rsidP="005D20CD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теоретические тесты; </w:t>
      </w:r>
    </w:p>
    <w:p w:rsidR="005D20CD" w:rsidRDefault="005D20CD" w:rsidP="005D20CD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участие в соревнованиях, конкурсах; </w:t>
      </w:r>
    </w:p>
    <w:p w:rsidR="005D20CD" w:rsidRDefault="005D20CD" w:rsidP="005D20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проектах и программах внеурочной деятельности. 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</w:t>
      </w:r>
      <w:r>
        <w:rPr>
          <w:b/>
          <w:bCs/>
          <w:sz w:val="23"/>
          <w:szCs w:val="23"/>
        </w:rPr>
        <w:t xml:space="preserve">Промежуточная аттестация </w:t>
      </w:r>
      <w:r>
        <w:rPr>
          <w:sz w:val="23"/>
          <w:szCs w:val="23"/>
        </w:rPr>
        <w:t xml:space="preserve">учащихся 2-4 классов по учебному предмету «Физическая культура» проводится в форме, утверждённой учебным планом на текущий учебный год с целью проверки уровня образовательных результатов учащихся. 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Учителя </w:t>
      </w:r>
      <w:r>
        <w:rPr>
          <w:sz w:val="23"/>
          <w:szCs w:val="23"/>
        </w:rPr>
        <w:t>МБ</w:t>
      </w:r>
      <w:r>
        <w:rPr>
          <w:sz w:val="23"/>
          <w:szCs w:val="23"/>
        </w:rPr>
        <w:t xml:space="preserve">ОУ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Ижемская</w:t>
      </w:r>
      <w:proofErr w:type="spellEnd"/>
      <w:r>
        <w:rPr>
          <w:sz w:val="23"/>
          <w:szCs w:val="23"/>
        </w:rPr>
        <w:t xml:space="preserve"> СОШ</w:t>
      </w:r>
      <w:r>
        <w:rPr>
          <w:sz w:val="23"/>
          <w:szCs w:val="23"/>
        </w:rPr>
        <w:t xml:space="preserve">» строят уроки физической культуры с использованием технологий проблемно-диалогического обучения, технологии оценивания, технологии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метода, что позволяет в полном объёме реализовать 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подход в работе с учащимися. 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Учебная деятельность организуется в разных формах: фронтальной, групповой, парной и индивидуальной. 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Уроки физической культуры проводятся в разных формах: урок-игра, урок</w:t>
      </w:r>
      <w:r>
        <w:rPr>
          <w:sz w:val="23"/>
          <w:szCs w:val="23"/>
        </w:rPr>
        <w:t>-</w:t>
      </w:r>
      <w:bookmarkStart w:id="0" w:name="_GoBack"/>
      <w:bookmarkEnd w:id="0"/>
      <w:r>
        <w:rPr>
          <w:sz w:val="23"/>
          <w:szCs w:val="23"/>
        </w:rPr>
        <w:t xml:space="preserve">соревнование, бинарный урок, урок-зачет, урок-путешествие. </w:t>
      </w:r>
    </w:p>
    <w:p w:rsidR="005D20CD" w:rsidRDefault="005D20CD" w:rsidP="005D20C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</w:t>
      </w:r>
      <w:r>
        <w:rPr>
          <w:i/>
          <w:iCs/>
          <w:sz w:val="23"/>
          <w:szCs w:val="23"/>
        </w:rPr>
        <w:t xml:space="preserve">Внеурочная деятельность по учебному предмету «Физическая культура» </w:t>
      </w:r>
      <w:r>
        <w:rPr>
          <w:sz w:val="23"/>
          <w:szCs w:val="23"/>
        </w:rPr>
        <w:t xml:space="preserve">- спортивно-оздоровительная деятельность, направленная на дополнительное развитие учащимися физических качеств. Организуется в форме презентаций, сообщений, спортивно-туристических мероприятий, фестивалей, олимпиад, проектов. </w:t>
      </w:r>
    </w:p>
    <w:p w:rsidR="005D20CD" w:rsidRDefault="005D20CD" w:rsidP="005D20CD">
      <w:pPr>
        <w:pStyle w:val="Default"/>
        <w:pageBreakBefore/>
        <w:rPr>
          <w:sz w:val="23"/>
          <w:szCs w:val="23"/>
        </w:rPr>
      </w:pPr>
    </w:p>
    <w:sectPr w:rsidR="005D20CD" w:rsidSect="005D20C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57"/>
    <w:rsid w:val="00026908"/>
    <w:rsid w:val="00043995"/>
    <w:rsid w:val="00065963"/>
    <w:rsid w:val="000C60C8"/>
    <w:rsid w:val="0010242C"/>
    <w:rsid w:val="00127619"/>
    <w:rsid w:val="00174FA9"/>
    <w:rsid w:val="00256095"/>
    <w:rsid w:val="00260124"/>
    <w:rsid w:val="00296CA8"/>
    <w:rsid w:val="002A440E"/>
    <w:rsid w:val="002E43C7"/>
    <w:rsid w:val="00344508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5D20CD"/>
    <w:rsid w:val="00646BA7"/>
    <w:rsid w:val="006640BD"/>
    <w:rsid w:val="0070187A"/>
    <w:rsid w:val="007372BE"/>
    <w:rsid w:val="0075105A"/>
    <w:rsid w:val="0082016A"/>
    <w:rsid w:val="00852F6D"/>
    <w:rsid w:val="0087563C"/>
    <w:rsid w:val="00A2575D"/>
    <w:rsid w:val="00A85D4A"/>
    <w:rsid w:val="00AA778C"/>
    <w:rsid w:val="00AB2831"/>
    <w:rsid w:val="00AC0A61"/>
    <w:rsid w:val="00B21E19"/>
    <w:rsid w:val="00B5139E"/>
    <w:rsid w:val="00B51857"/>
    <w:rsid w:val="00BA51A7"/>
    <w:rsid w:val="00CD584B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2018-10-30T19:18:00Z</dcterms:created>
  <dcterms:modified xsi:type="dcterms:W3CDTF">2018-10-30T19:18:00Z</dcterms:modified>
</cp:coreProperties>
</file>