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5D" w:rsidRPr="00057018" w:rsidRDefault="002A565D" w:rsidP="002A565D">
      <w:pPr>
        <w:ind w:left="2160" w:right="-2"/>
        <w:jc w:val="right"/>
        <w:rPr>
          <w:u w:val="single"/>
          <w:lang w:val="ru-RU"/>
        </w:rPr>
      </w:pPr>
      <w:r w:rsidRPr="00057018">
        <w:rPr>
          <w:sz w:val="24"/>
          <w:szCs w:val="24"/>
          <w:u w:val="single"/>
          <w:lang w:val="ru-RU"/>
        </w:rPr>
        <w:t xml:space="preserve">      Директору МБОУ «Ижемская </w:t>
      </w:r>
      <w:proofErr w:type="gramStart"/>
      <w:r w:rsidRPr="00057018">
        <w:rPr>
          <w:sz w:val="24"/>
          <w:szCs w:val="24"/>
          <w:u w:val="single"/>
          <w:lang w:val="ru-RU"/>
        </w:rPr>
        <w:t>СОШ»_</w:t>
      </w:r>
      <w:proofErr w:type="gramEnd"/>
      <w:r w:rsidRPr="00057018">
        <w:rPr>
          <w:sz w:val="24"/>
          <w:szCs w:val="24"/>
          <w:u w:val="single"/>
          <w:lang w:val="ru-RU"/>
        </w:rPr>
        <w:t>____</w:t>
      </w:r>
    </w:p>
    <w:p w:rsidR="002A565D" w:rsidRPr="00057018" w:rsidRDefault="002A565D" w:rsidP="002A565D">
      <w:pPr>
        <w:ind w:left="2160" w:right="-2"/>
        <w:jc w:val="center"/>
        <w:rPr>
          <w:sz w:val="16"/>
          <w:szCs w:val="16"/>
          <w:lang w:val="ru-RU"/>
        </w:rPr>
      </w:pPr>
      <w:r w:rsidRPr="00057018">
        <w:rPr>
          <w:sz w:val="16"/>
          <w:szCs w:val="16"/>
          <w:lang w:val="ru-RU"/>
        </w:rPr>
        <w:t xml:space="preserve">                                                            (Наименование учреждения в соответствии с Уставом)</w:t>
      </w:r>
    </w:p>
    <w:p w:rsidR="002A565D" w:rsidRPr="00057018" w:rsidRDefault="002A565D" w:rsidP="002A565D">
      <w:pPr>
        <w:ind w:left="2160" w:right="-2"/>
        <w:jc w:val="right"/>
        <w:rPr>
          <w:sz w:val="24"/>
          <w:szCs w:val="24"/>
          <w:lang w:val="ru-RU"/>
        </w:rPr>
      </w:pPr>
      <w:r w:rsidRPr="00057018">
        <w:rPr>
          <w:u w:val="single"/>
          <w:lang w:val="ru-RU"/>
        </w:rPr>
        <w:t xml:space="preserve"> _ _____</w:t>
      </w:r>
      <w:r w:rsidRPr="00057018">
        <w:rPr>
          <w:sz w:val="24"/>
          <w:szCs w:val="24"/>
          <w:u w:val="single"/>
          <w:lang w:val="ru-RU"/>
        </w:rPr>
        <w:t>Пудковой Елене Георгиевне_________</w:t>
      </w:r>
    </w:p>
    <w:p w:rsidR="002A565D" w:rsidRPr="00057018" w:rsidRDefault="002A565D" w:rsidP="002A565D">
      <w:pPr>
        <w:ind w:left="2160" w:right="-2"/>
        <w:jc w:val="center"/>
        <w:rPr>
          <w:sz w:val="16"/>
          <w:szCs w:val="16"/>
          <w:lang w:val="ru-RU"/>
        </w:rPr>
      </w:pPr>
      <w:r w:rsidRPr="00057018">
        <w:rPr>
          <w:sz w:val="16"/>
          <w:szCs w:val="16"/>
          <w:lang w:val="ru-RU"/>
        </w:rPr>
        <w:t xml:space="preserve">                                                                                  (Ф.И.О. директора)</w:t>
      </w:r>
    </w:p>
    <w:p w:rsidR="002A565D" w:rsidRPr="00057018" w:rsidRDefault="002A565D" w:rsidP="002A565D">
      <w:pPr>
        <w:ind w:left="2160" w:right="-2"/>
        <w:jc w:val="right"/>
        <w:rPr>
          <w:sz w:val="16"/>
          <w:szCs w:val="16"/>
          <w:lang w:val="ru-RU"/>
        </w:rPr>
      </w:pPr>
    </w:p>
    <w:p w:rsidR="002A565D" w:rsidRPr="00057018" w:rsidRDefault="002A565D" w:rsidP="002A565D">
      <w:pPr>
        <w:ind w:left="2160" w:right="-2"/>
        <w:jc w:val="right"/>
        <w:rPr>
          <w:sz w:val="16"/>
          <w:szCs w:val="16"/>
          <w:lang w:val="ru-RU"/>
        </w:rPr>
      </w:pPr>
      <w:r w:rsidRPr="00057018">
        <w:rPr>
          <w:sz w:val="16"/>
          <w:szCs w:val="16"/>
          <w:lang w:val="ru-RU"/>
        </w:rPr>
        <w:t>____________________________________________________________</w:t>
      </w:r>
    </w:p>
    <w:p w:rsidR="002A565D" w:rsidRPr="00057018" w:rsidRDefault="002A565D" w:rsidP="002A565D">
      <w:pPr>
        <w:ind w:left="2160" w:right="-2"/>
        <w:rPr>
          <w:sz w:val="16"/>
          <w:szCs w:val="16"/>
          <w:lang w:val="ru-RU"/>
        </w:rPr>
      </w:pPr>
      <w:r w:rsidRPr="00057018">
        <w:rPr>
          <w:sz w:val="16"/>
          <w:szCs w:val="16"/>
          <w:lang w:val="ru-RU"/>
        </w:rPr>
        <w:t xml:space="preserve">                                                                                                              Ф.И.О. родителя (законного представителя)</w:t>
      </w:r>
    </w:p>
    <w:p w:rsidR="002A565D" w:rsidRPr="00057018" w:rsidRDefault="002A565D" w:rsidP="002A565D">
      <w:pPr>
        <w:ind w:left="2160" w:right="-2"/>
        <w:jc w:val="right"/>
        <w:rPr>
          <w:sz w:val="16"/>
          <w:szCs w:val="16"/>
          <w:lang w:val="ru-RU"/>
        </w:rPr>
      </w:pPr>
    </w:p>
    <w:p w:rsidR="002A565D" w:rsidRPr="00057018" w:rsidRDefault="002A565D" w:rsidP="002A565D">
      <w:pPr>
        <w:ind w:left="2160" w:right="-2"/>
        <w:jc w:val="right"/>
        <w:rPr>
          <w:sz w:val="16"/>
          <w:szCs w:val="16"/>
          <w:lang w:val="ru-RU"/>
        </w:rPr>
      </w:pPr>
      <w:r w:rsidRPr="00057018">
        <w:rPr>
          <w:sz w:val="16"/>
          <w:szCs w:val="16"/>
          <w:lang w:val="ru-RU"/>
        </w:rPr>
        <w:t>____________________________________________________________</w:t>
      </w:r>
      <w:r w:rsidRPr="00057018">
        <w:rPr>
          <w:sz w:val="24"/>
          <w:szCs w:val="24"/>
          <w:lang w:val="ru-RU"/>
        </w:rPr>
        <w:t xml:space="preserve">   </w:t>
      </w:r>
    </w:p>
    <w:p w:rsidR="002A565D" w:rsidRPr="00057018" w:rsidRDefault="002A565D" w:rsidP="002A565D">
      <w:pPr>
        <w:ind w:left="2160" w:right="-2"/>
        <w:jc w:val="right"/>
        <w:rPr>
          <w:sz w:val="2"/>
          <w:szCs w:val="2"/>
          <w:lang w:val="ru-RU"/>
        </w:rPr>
      </w:pPr>
    </w:p>
    <w:p w:rsidR="002A565D" w:rsidRPr="00057018" w:rsidRDefault="002A565D" w:rsidP="002A565D">
      <w:pPr>
        <w:spacing w:line="360" w:lineRule="auto"/>
        <w:ind w:left="2160" w:right="-2"/>
        <w:jc w:val="right"/>
        <w:rPr>
          <w:sz w:val="24"/>
          <w:szCs w:val="24"/>
          <w:lang w:val="ru-RU"/>
        </w:rPr>
      </w:pPr>
      <w:r w:rsidRPr="00057018">
        <w:rPr>
          <w:sz w:val="24"/>
          <w:szCs w:val="24"/>
          <w:lang w:val="ru-RU"/>
        </w:rPr>
        <w:t xml:space="preserve">проживающего (ей) по </w:t>
      </w:r>
      <w:proofErr w:type="gramStart"/>
      <w:r w:rsidRPr="00057018">
        <w:rPr>
          <w:sz w:val="24"/>
          <w:szCs w:val="24"/>
          <w:lang w:val="ru-RU"/>
        </w:rPr>
        <w:t>адресу:_</w:t>
      </w:r>
      <w:proofErr w:type="gramEnd"/>
      <w:r w:rsidRPr="00057018">
        <w:rPr>
          <w:sz w:val="24"/>
          <w:szCs w:val="24"/>
          <w:lang w:val="ru-RU"/>
        </w:rPr>
        <w:t>______________</w:t>
      </w:r>
    </w:p>
    <w:p w:rsidR="002A565D" w:rsidRPr="00057018" w:rsidRDefault="002A565D" w:rsidP="002A565D">
      <w:pPr>
        <w:spacing w:line="360" w:lineRule="auto"/>
        <w:ind w:left="2160" w:right="-2"/>
        <w:jc w:val="right"/>
        <w:rPr>
          <w:sz w:val="16"/>
          <w:szCs w:val="16"/>
          <w:lang w:val="ru-RU"/>
        </w:rPr>
      </w:pPr>
      <w:r w:rsidRPr="00057018">
        <w:rPr>
          <w:sz w:val="16"/>
          <w:szCs w:val="16"/>
          <w:lang w:val="ru-RU"/>
        </w:rPr>
        <w:t>____________________________________________________________</w:t>
      </w:r>
    </w:p>
    <w:p w:rsidR="002A565D" w:rsidRPr="00057018" w:rsidRDefault="002A565D" w:rsidP="002A565D">
      <w:pPr>
        <w:spacing w:line="360" w:lineRule="auto"/>
        <w:ind w:left="2160" w:right="-2"/>
        <w:jc w:val="right"/>
        <w:rPr>
          <w:sz w:val="16"/>
          <w:szCs w:val="16"/>
          <w:lang w:val="ru-RU"/>
        </w:rPr>
      </w:pPr>
      <w:r w:rsidRPr="00057018">
        <w:rPr>
          <w:sz w:val="16"/>
          <w:szCs w:val="16"/>
          <w:lang w:val="ru-RU"/>
        </w:rPr>
        <w:t>____________________________________________________________</w:t>
      </w:r>
    </w:p>
    <w:p w:rsidR="002A565D" w:rsidRPr="00057018" w:rsidRDefault="002A565D" w:rsidP="002A565D">
      <w:pPr>
        <w:spacing w:line="360" w:lineRule="auto"/>
        <w:ind w:left="2160" w:right="-2"/>
        <w:jc w:val="right"/>
        <w:rPr>
          <w:lang w:val="ru-RU"/>
        </w:rPr>
      </w:pPr>
      <w:r w:rsidRPr="00057018">
        <w:rPr>
          <w:sz w:val="24"/>
          <w:szCs w:val="24"/>
          <w:lang w:val="ru-RU"/>
        </w:rPr>
        <w:t>место регистрации</w:t>
      </w:r>
      <w:r w:rsidRPr="00057018">
        <w:rPr>
          <w:lang w:val="ru-RU"/>
        </w:rPr>
        <w:t>__________________________</w:t>
      </w:r>
    </w:p>
    <w:p w:rsidR="002A565D" w:rsidRPr="00057018" w:rsidRDefault="002A565D" w:rsidP="002A565D">
      <w:pPr>
        <w:pStyle w:val="a4"/>
        <w:spacing w:line="360" w:lineRule="auto"/>
        <w:jc w:val="right"/>
        <w:rPr>
          <w:rFonts w:ascii="Times New Roman" w:hAnsi="Times New Roman" w:cs="Times New Roman"/>
        </w:rPr>
      </w:pPr>
      <w:r w:rsidRPr="00057018">
        <w:rPr>
          <w:rFonts w:ascii="Times New Roman" w:hAnsi="Times New Roman"/>
          <w:sz w:val="16"/>
          <w:szCs w:val="16"/>
        </w:rPr>
        <w:t>____________________________________________________________</w:t>
      </w:r>
    </w:p>
    <w:p w:rsidR="002A565D" w:rsidRPr="00057018" w:rsidRDefault="002A565D" w:rsidP="002A565D">
      <w:pPr>
        <w:pStyle w:val="a4"/>
        <w:rPr>
          <w:rFonts w:ascii="Times New Roman" w:hAnsi="Times New Roman" w:cs="Times New Roman"/>
        </w:rPr>
      </w:pPr>
    </w:p>
    <w:p w:rsidR="003D21F4" w:rsidRPr="00057018" w:rsidRDefault="003D21F4" w:rsidP="00B668F9">
      <w:pPr>
        <w:ind w:right="-239"/>
        <w:jc w:val="center"/>
        <w:rPr>
          <w:sz w:val="24"/>
          <w:szCs w:val="24"/>
          <w:lang w:val="ru-RU"/>
        </w:rPr>
      </w:pPr>
      <w:r w:rsidRPr="00057018">
        <w:rPr>
          <w:sz w:val="24"/>
          <w:szCs w:val="24"/>
          <w:lang w:val="ru-RU"/>
        </w:rPr>
        <w:t>ЗАЯВЛЕНИЕ</w:t>
      </w:r>
    </w:p>
    <w:p w:rsidR="003D21F4" w:rsidRPr="00057018" w:rsidRDefault="003D21F4" w:rsidP="00B668F9">
      <w:pPr>
        <w:rPr>
          <w:sz w:val="24"/>
          <w:szCs w:val="24"/>
          <w:lang w:val="ru-RU"/>
        </w:rPr>
      </w:pPr>
    </w:p>
    <w:p w:rsidR="003D21F4" w:rsidRPr="00057018" w:rsidRDefault="003D21F4" w:rsidP="002A565D">
      <w:pPr>
        <w:spacing w:line="276" w:lineRule="auto"/>
        <w:ind w:firstLine="567"/>
        <w:rPr>
          <w:sz w:val="24"/>
          <w:szCs w:val="24"/>
          <w:lang w:val="ru-RU"/>
        </w:rPr>
      </w:pPr>
      <w:r w:rsidRPr="00057018">
        <w:rPr>
          <w:sz w:val="24"/>
          <w:szCs w:val="24"/>
          <w:lang w:val="ru-RU"/>
        </w:rPr>
        <w:t>Прошу принять моего (ю) сына (дочь) _____________</w:t>
      </w:r>
      <w:r w:rsidR="00855517" w:rsidRPr="00057018">
        <w:rPr>
          <w:sz w:val="24"/>
          <w:szCs w:val="24"/>
          <w:lang w:val="ru-RU"/>
        </w:rPr>
        <w:t>___________________________</w:t>
      </w:r>
    </w:p>
    <w:p w:rsidR="003D21F4" w:rsidRPr="00057018" w:rsidRDefault="003D21F4" w:rsidP="002A565D">
      <w:pPr>
        <w:spacing w:line="276" w:lineRule="auto"/>
        <w:ind w:left="260"/>
        <w:rPr>
          <w:sz w:val="24"/>
          <w:szCs w:val="24"/>
          <w:lang w:val="ru-RU"/>
        </w:rPr>
      </w:pPr>
      <w:r w:rsidRPr="00057018">
        <w:rPr>
          <w:sz w:val="24"/>
          <w:szCs w:val="24"/>
          <w:lang w:val="ru-RU"/>
        </w:rPr>
        <w:t>____________________________________________________________________________</w:t>
      </w:r>
    </w:p>
    <w:p w:rsidR="003D21F4" w:rsidRPr="00057018" w:rsidRDefault="003D21F4" w:rsidP="002A565D">
      <w:pPr>
        <w:ind w:left="260"/>
        <w:rPr>
          <w:sz w:val="24"/>
          <w:szCs w:val="24"/>
          <w:lang w:val="ru-RU"/>
        </w:rPr>
      </w:pPr>
      <w:r w:rsidRPr="00057018">
        <w:rPr>
          <w:sz w:val="24"/>
          <w:szCs w:val="24"/>
          <w:lang w:val="ru-RU"/>
        </w:rPr>
        <w:t>____________________________________________________________________________</w:t>
      </w:r>
    </w:p>
    <w:p w:rsidR="003D21F4" w:rsidRPr="00057018" w:rsidRDefault="002A565D" w:rsidP="002A565D">
      <w:pPr>
        <w:ind w:left="1320"/>
        <w:rPr>
          <w:i/>
          <w:sz w:val="20"/>
          <w:szCs w:val="20"/>
          <w:u w:val="single"/>
          <w:lang w:val="ru-RU"/>
        </w:rPr>
      </w:pPr>
      <w:r w:rsidRPr="00057018">
        <w:rPr>
          <w:i/>
          <w:sz w:val="20"/>
          <w:szCs w:val="20"/>
          <w:lang w:val="ru-RU"/>
        </w:rPr>
        <w:t xml:space="preserve">                                             </w:t>
      </w:r>
      <w:r w:rsidR="003D21F4" w:rsidRPr="00057018">
        <w:rPr>
          <w:i/>
          <w:sz w:val="20"/>
          <w:szCs w:val="20"/>
          <w:lang w:val="ru-RU"/>
        </w:rPr>
        <w:t>(</w:t>
      </w:r>
      <w:r w:rsidR="00855517" w:rsidRPr="00057018">
        <w:rPr>
          <w:i/>
          <w:sz w:val="20"/>
          <w:szCs w:val="20"/>
          <w:lang w:val="ru-RU"/>
        </w:rPr>
        <w:t xml:space="preserve">ФИО, </w:t>
      </w:r>
      <w:r w:rsidR="003D21F4" w:rsidRPr="00057018">
        <w:rPr>
          <w:i/>
          <w:sz w:val="20"/>
          <w:szCs w:val="20"/>
          <w:lang w:val="ru-RU"/>
        </w:rPr>
        <w:t>дата и место рождения ребенка)</w:t>
      </w:r>
    </w:p>
    <w:p w:rsidR="003D21F4" w:rsidRPr="00057018" w:rsidRDefault="00F346D0" w:rsidP="002A565D">
      <w:pPr>
        <w:spacing w:line="276" w:lineRule="auto"/>
        <w:ind w:left="260"/>
        <w:rPr>
          <w:sz w:val="24"/>
          <w:szCs w:val="24"/>
          <w:u w:val="single"/>
          <w:lang w:val="ru-RU"/>
        </w:rPr>
      </w:pPr>
      <w:r w:rsidRPr="00057018">
        <w:rPr>
          <w:sz w:val="24"/>
          <w:szCs w:val="24"/>
          <w:lang w:val="ru-RU"/>
        </w:rPr>
        <w:t>в</w:t>
      </w:r>
      <w:r w:rsidR="005234D4" w:rsidRPr="00057018">
        <w:rPr>
          <w:sz w:val="24"/>
          <w:szCs w:val="24"/>
          <w:lang w:val="ru-RU"/>
        </w:rPr>
        <w:t xml:space="preserve"> _______</w:t>
      </w:r>
      <w:r w:rsidR="005234D4" w:rsidRPr="00057018">
        <w:rPr>
          <w:sz w:val="24"/>
          <w:szCs w:val="24"/>
          <w:u w:val="single"/>
          <w:lang w:val="ru-RU"/>
        </w:rPr>
        <w:t xml:space="preserve"> </w:t>
      </w:r>
      <w:r w:rsidR="00D66BDF" w:rsidRPr="00057018">
        <w:rPr>
          <w:sz w:val="24"/>
          <w:szCs w:val="24"/>
          <w:u w:val="single"/>
          <w:lang w:val="ru-RU"/>
        </w:rPr>
        <w:t xml:space="preserve"> </w:t>
      </w:r>
      <w:r w:rsidR="00633974">
        <w:rPr>
          <w:sz w:val="24"/>
          <w:szCs w:val="24"/>
          <w:u w:val="single"/>
          <w:lang w:val="ru-RU"/>
        </w:rPr>
        <w:t xml:space="preserve"> </w:t>
      </w:r>
      <w:r w:rsidR="005234D4" w:rsidRPr="00057018">
        <w:rPr>
          <w:sz w:val="24"/>
          <w:szCs w:val="24"/>
          <w:lang w:val="ru-RU"/>
        </w:rPr>
        <w:t>класс</w:t>
      </w:r>
      <w:r w:rsidRPr="00057018">
        <w:rPr>
          <w:sz w:val="24"/>
          <w:szCs w:val="24"/>
          <w:lang w:val="ru-RU"/>
        </w:rPr>
        <w:t xml:space="preserve"> </w:t>
      </w:r>
      <w:r w:rsidR="005234D4" w:rsidRPr="00057018">
        <w:rPr>
          <w:sz w:val="24"/>
          <w:szCs w:val="24"/>
          <w:lang w:val="ru-RU"/>
        </w:rPr>
        <w:t>МБ</w:t>
      </w:r>
      <w:r w:rsidR="003D21F4" w:rsidRPr="00057018">
        <w:rPr>
          <w:sz w:val="24"/>
          <w:szCs w:val="24"/>
          <w:lang w:val="ru-RU"/>
        </w:rPr>
        <w:t>ОУ «</w:t>
      </w:r>
      <w:r w:rsidR="005234D4" w:rsidRPr="00057018">
        <w:rPr>
          <w:sz w:val="24"/>
          <w:szCs w:val="24"/>
          <w:lang w:val="ru-RU"/>
        </w:rPr>
        <w:t>Ижемская СОШ</w:t>
      </w:r>
      <w:r w:rsidR="003D21F4" w:rsidRPr="00057018">
        <w:rPr>
          <w:sz w:val="24"/>
          <w:szCs w:val="24"/>
          <w:lang w:val="ru-RU"/>
        </w:rPr>
        <w:t>»</w:t>
      </w:r>
    </w:p>
    <w:p w:rsidR="003D21F4" w:rsidRPr="00057018" w:rsidRDefault="00B668F9" w:rsidP="002A565D">
      <w:pPr>
        <w:spacing w:line="276" w:lineRule="auto"/>
        <w:rPr>
          <w:sz w:val="20"/>
          <w:szCs w:val="20"/>
          <w:lang w:val="ru-RU"/>
        </w:rPr>
      </w:pPr>
      <w:r w:rsidRPr="00057018">
        <w:rPr>
          <w:sz w:val="20"/>
          <w:szCs w:val="20"/>
          <w:lang w:val="ru-RU"/>
        </w:rPr>
        <w:t xml:space="preserve">                                </w:t>
      </w:r>
    </w:p>
    <w:p w:rsidR="003D21F4" w:rsidRPr="00057018" w:rsidRDefault="003D21F4" w:rsidP="002A565D">
      <w:pPr>
        <w:spacing w:line="276" w:lineRule="auto"/>
        <w:ind w:firstLine="567"/>
        <w:rPr>
          <w:sz w:val="24"/>
          <w:szCs w:val="24"/>
          <w:lang w:val="ru-RU"/>
        </w:rPr>
      </w:pPr>
      <w:r w:rsidRPr="00057018">
        <w:rPr>
          <w:sz w:val="24"/>
          <w:szCs w:val="24"/>
          <w:lang w:val="ru-RU"/>
        </w:rPr>
        <w:t>Форма обучения – очная, очно-заочная, заочная.</w:t>
      </w:r>
    </w:p>
    <w:p w:rsidR="003D21F4" w:rsidRPr="00057018" w:rsidRDefault="00B668F9" w:rsidP="002A565D">
      <w:pPr>
        <w:spacing w:line="276" w:lineRule="auto"/>
        <w:rPr>
          <w:i/>
          <w:sz w:val="20"/>
          <w:szCs w:val="20"/>
          <w:lang w:val="ru-RU"/>
        </w:rPr>
      </w:pPr>
      <w:r w:rsidRPr="00057018">
        <w:rPr>
          <w:sz w:val="20"/>
          <w:szCs w:val="20"/>
          <w:lang w:val="ru-RU"/>
        </w:rPr>
        <w:t xml:space="preserve">                                          </w:t>
      </w:r>
      <w:r w:rsidRPr="00057018">
        <w:rPr>
          <w:i/>
          <w:sz w:val="20"/>
          <w:szCs w:val="20"/>
          <w:lang w:val="ru-RU"/>
        </w:rPr>
        <w:t xml:space="preserve"> </w:t>
      </w:r>
      <w:r w:rsidR="003D21F4" w:rsidRPr="00057018">
        <w:rPr>
          <w:i/>
          <w:sz w:val="20"/>
          <w:szCs w:val="20"/>
          <w:lang w:val="ru-RU"/>
        </w:rPr>
        <w:t>(нужное подчеркнуть)</w:t>
      </w:r>
    </w:p>
    <w:p w:rsidR="009A1306" w:rsidRPr="00057018" w:rsidRDefault="009A1306" w:rsidP="002A565D">
      <w:pPr>
        <w:spacing w:line="276" w:lineRule="auto"/>
        <w:ind w:firstLine="567"/>
        <w:rPr>
          <w:sz w:val="24"/>
          <w:szCs w:val="24"/>
          <w:lang w:val="ru-RU"/>
        </w:rPr>
      </w:pPr>
      <w:r w:rsidRPr="00057018">
        <w:rPr>
          <w:color w:val="000000"/>
          <w:sz w:val="24"/>
          <w:szCs w:val="24"/>
          <w:lang w:val="ru-RU"/>
        </w:rPr>
        <w:t>Предполагаемый профиль обучения:</w:t>
      </w:r>
      <w:r w:rsidR="00633974">
        <w:rPr>
          <w:color w:val="000000"/>
          <w:sz w:val="24"/>
          <w:szCs w:val="24"/>
          <w:lang w:val="ru-RU"/>
        </w:rPr>
        <w:t xml:space="preserve"> </w:t>
      </w:r>
      <w:r w:rsidRPr="00057018">
        <w:rPr>
          <w:color w:val="000000"/>
          <w:sz w:val="24"/>
          <w:szCs w:val="24"/>
          <w:lang w:val="ru-RU"/>
        </w:rPr>
        <w:t>_______</w:t>
      </w:r>
      <w:r w:rsidR="002A565D" w:rsidRPr="00057018">
        <w:rPr>
          <w:color w:val="000000"/>
          <w:sz w:val="24"/>
          <w:szCs w:val="24"/>
          <w:lang w:val="ru-RU"/>
        </w:rPr>
        <w:t>_______________</w:t>
      </w:r>
      <w:r w:rsidRPr="00057018">
        <w:rPr>
          <w:color w:val="000000"/>
          <w:sz w:val="24"/>
          <w:szCs w:val="24"/>
          <w:lang w:val="ru-RU"/>
        </w:rPr>
        <w:t>___________________</w:t>
      </w:r>
    </w:p>
    <w:p w:rsidR="003D21F4" w:rsidRPr="00057018" w:rsidRDefault="003D21F4" w:rsidP="00B668F9">
      <w:pPr>
        <w:rPr>
          <w:sz w:val="24"/>
          <w:szCs w:val="24"/>
          <w:lang w:val="ru-RU"/>
        </w:rPr>
      </w:pPr>
    </w:p>
    <w:p w:rsidR="002A565D" w:rsidRPr="00057018" w:rsidRDefault="002A565D" w:rsidP="002A565D">
      <w:pPr>
        <w:ind w:firstLine="709"/>
        <w:jc w:val="both"/>
        <w:rPr>
          <w:sz w:val="24"/>
          <w:szCs w:val="24"/>
          <w:lang w:val="ru-RU"/>
        </w:rPr>
      </w:pPr>
      <w:r w:rsidRPr="00057018">
        <w:rPr>
          <w:sz w:val="24"/>
          <w:szCs w:val="24"/>
          <w:lang w:val="ru-RU"/>
        </w:rPr>
        <w:t>С Уставом муниципального бюджетного общеобразовательного учреждения «Ижемская средняя общеобразовательная школа»,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 ознакомлен (а).</w:t>
      </w:r>
    </w:p>
    <w:p w:rsidR="003D21F4" w:rsidRPr="00057018" w:rsidRDefault="003D21F4" w:rsidP="00B668F9">
      <w:pPr>
        <w:rPr>
          <w:sz w:val="24"/>
          <w:szCs w:val="24"/>
          <w:lang w:val="ru-RU"/>
        </w:rPr>
        <w:sectPr w:rsidR="003D21F4" w:rsidRPr="00057018" w:rsidSect="002A565D">
          <w:pgSz w:w="11900" w:h="16838"/>
          <w:pgMar w:top="709" w:right="846" w:bottom="1440" w:left="1440" w:header="0" w:footer="0" w:gutter="0"/>
          <w:cols w:space="720" w:equalWidth="0">
            <w:col w:w="9620"/>
          </w:cols>
        </w:sectPr>
      </w:pPr>
    </w:p>
    <w:p w:rsidR="003D21F4" w:rsidRPr="00057018" w:rsidRDefault="003D21F4" w:rsidP="00B668F9">
      <w:pPr>
        <w:rPr>
          <w:sz w:val="24"/>
          <w:szCs w:val="24"/>
          <w:lang w:val="ru-RU"/>
        </w:rPr>
      </w:pPr>
    </w:p>
    <w:p w:rsidR="002A565D" w:rsidRPr="00057018" w:rsidRDefault="002A565D" w:rsidP="00B668F9">
      <w:pPr>
        <w:rPr>
          <w:sz w:val="24"/>
          <w:szCs w:val="24"/>
          <w:lang w:val="ru-RU"/>
        </w:rPr>
      </w:pPr>
    </w:p>
    <w:p w:rsidR="003D21F4" w:rsidRPr="00057018" w:rsidRDefault="003D21F4" w:rsidP="00B668F9">
      <w:pPr>
        <w:ind w:left="260"/>
        <w:rPr>
          <w:sz w:val="24"/>
          <w:szCs w:val="24"/>
          <w:lang w:val="ru-RU"/>
        </w:rPr>
      </w:pPr>
      <w:r w:rsidRPr="00057018">
        <w:rPr>
          <w:sz w:val="24"/>
          <w:szCs w:val="24"/>
          <w:lang w:val="ru-RU"/>
        </w:rPr>
        <w:t>_______________</w:t>
      </w:r>
    </w:p>
    <w:p w:rsidR="003D21F4" w:rsidRPr="00057018" w:rsidRDefault="003D21F4" w:rsidP="00B668F9">
      <w:pPr>
        <w:ind w:left="720"/>
        <w:rPr>
          <w:sz w:val="24"/>
          <w:szCs w:val="24"/>
          <w:lang w:val="ru-RU"/>
        </w:rPr>
      </w:pPr>
      <w:r w:rsidRPr="00057018">
        <w:rPr>
          <w:sz w:val="24"/>
          <w:szCs w:val="24"/>
          <w:lang w:val="ru-RU"/>
        </w:rPr>
        <w:t>Дата</w:t>
      </w:r>
    </w:p>
    <w:p w:rsidR="003D21F4" w:rsidRPr="00057018" w:rsidRDefault="003D21F4" w:rsidP="00B668F9">
      <w:pPr>
        <w:rPr>
          <w:sz w:val="24"/>
          <w:szCs w:val="24"/>
          <w:lang w:val="ru-RU"/>
        </w:rPr>
      </w:pPr>
      <w:r w:rsidRPr="00057018">
        <w:rPr>
          <w:sz w:val="24"/>
          <w:szCs w:val="24"/>
          <w:lang w:val="ru-RU"/>
        </w:rPr>
        <w:br w:type="column"/>
      </w:r>
    </w:p>
    <w:p w:rsidR="002A565D" w:rsidRPr="00057018" w:rsidRDefault="002A565D" w:rsidP="00B668F9">
      <w:pPr>
        <w:rPr>
          <w:sz w:val="24"/>
          <w:szCs w:val="24"/>
          <w:lang w:val="ru-RU"/>
        </w:rPr>
      </w:pPr>
    </w:p>
    <w:p w:rsidR="003D21F4" w:rsidRPr="00057018" w:rsidRDefault="003D21F4" w:rsidP="00B668F9">
      <w:pPr>
        <w:jc w:val="center"/>
        <w:rPr>
          <w:sz w:val="24"/>
          <w:szCs w:val="24"/>
          <w:lang w:val="ru-RU"/>
        </w:rPr>
      </w:pPr>
      <w:r w:rsidRPr="00057018">
        <w:rPr>
          <w:sz w:val="24"/>
          <w:szCs w:val="24"/>
          <w:lang w:val="ru-RU"/>
        </w:rPr>
        <w:t>_________</w:t>
      </w:r>
      <w:r w:rsidR="00B668F9" w:rsidRPr="00057018">
        <w:rPr>
          <w:sz w:val="24"/>
          <w:szCs w:val="24"/>
          <w:lang w:val="ru-RU"/>
        </w:rPr>
        <w:t xml:space="preserve">__________________________                 </w:t>
      </w:r>
      <w:r w:rsidRPr="00057018">
        <w:rPr>
          <w:sz w:val="24"/>
          <w:szCs w:val="24"/>
          <w:lang w:val="ru-RU"/>
        </w:rPr>
        <w:t>Подпись</w:t>
      </w:r>
      <w:r w:rsidR="00573439" w:rsidRPr="00057018">
        <w:rPr>
          <w:sz w:val="24"/>
          <w:szCs w:val="24"/>
          <w:lang w:val="ru-RU"/>
        </w:rPr>
        <w:t xml:space="preserve"> </w:t>
      </w:r>
      <w:r w:rsidRPr="00057018">
        <w:rPr>
          <w:sz w:val="24"/>
          <w:szCs w:val="24"/>
          <w:lang w:val="ru-RU"/>
        </w:rPr>
        <w:t>/</w:t>
      </w:r>
      <w:r w:rsidR="00573439" w:rsidRPr="00057018">
        <w:rPr>
          <w:sz w:val="24"/>
          <w:szCs w:val="24"/>
          <w:lang w:val="ru-RU"/>
        </w:rPr>
        <w:t xml:space="preserve"> </w:t>
      </w:r>
      <w:r w:rsidRPr="00057018">
        <w:rPr>
          <w:sz w:val="24"/>
          <w:szCs w:val="24"/>
          <w:lang w:val="ru-RU"/>
        </w:rPr>
        <w:t>ФИО</w:t>
      </w:r>
    </w:p>
    <w:p w:rsidR="003D21F4" w:rsidRPr="00057018" w:rsidRDefault="003D21F4" w:rsidP="00B668F9">
      <w:pPr>
        <w:rPr>
          <w:sz w:val="24"/>
          <w:szCs w:val="24"/>
          <w:lang w:val="ru-RU"/>
        </w:rPr>
      </w:pPr>
    </w:p>
    <w:p w:rsidR="003D21F4" w:rsidRPr="00057018" w:rsidRDefault="003D21F4" w:rsidP="00B668F9">
      <w:pPr>
        <w:rPr>
          <w:sz w:val="24"/>
          <w:szCs w:val="24"/>
          <w:lang w:val="ru-RU"/>
        </w:rPr>
        <w:sectPr w:rsidR="003D21F4" w:rsidRPr="00057018">
          <w:type w:val="continuous"/>
          <w:pgSz w:w="11900" w:h="16838"/>
          <w:pgMar w:top="1130" w:right="846" w:bottom="1440" w:left="1440" w:header="0" w:footer="0" w:gutter="0"/>
          <w:cols w:num="2" w:space="720" w:equalWidth="0">
            <w:col w:w="3800" w:space="720"/>
            <w:col w:w="5100"/>
          </w:cols>
        </w:sectPr>
      </w:pPr>
    </w:p>
    <w:p w:rsidR="003D21F4" w:rsidRPr="00057018" w:rsidRDefault="002A565D" w:rsidP="002A565D">
      <w:pPr>
        <w:jc w:val="both"/>
        <w:rPr>
          <w:sz w:val="24"/>
          <w:szCs w:val="24"/>
          <w:lang w:val="ru-RU"/>
        </w:rPr>
      </w:pPr>
      <w:r w:rsidRPr="00057018">
        <w:rPr>
          <w:sz w:val="24"/>
          <w:szCs w:val="24"/>
          <w:lang w:val="ru-RU"/>
        </w:rPr>
        <w:t>Согласна(</w:t>
      </w:r>
      <w:proofErr w:type="gramStart"/>
      <w:r w:rsidRPr="00057018">
        <w:rPr>
          <w:sz w:val="24"/>
          <w:szCs w:val="24"/>
          <w:lang w:val="ru-RU"/>
        </w:rPr>
        <w:t>ен)  на</w:t>
      </w:r>
      <w:proofErr w:type="gramEnd"/>
      <w:r w:rsidRPr="00057018">
        <w:rPr>
          <w:sz w:val="24"/>
          <w:szCs w:val="24"/>
          <w:lang w:val="ru-RU"/>
        </w:rPr>
        <w:t xml:space="preserve"> обработку своих персональных данных и персональных данных моего сына, (моей дочери)  в порядке, установленном законодательством Российской Федерации.</w:t>
      </w:r>
    </w:p>
    <w:p w:rsidR="003D21F4" w:rsidRPr="00057018" w:rsidRDefault="003D21F4" w:rsidP="00B668F9">
      <w:pPr>
        <w:rPr>
          <w:sz w:val="24"/>
          <w:szCs w:val="24"/>
          <w:lang w:val="ru-RU"/>
        </w:rPr>
        <w:sectPr w:rsidR="003D21F4" w:rsidRPr="00057018">
          <w:type w:val="continuous"/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573439" w:rsidRPr="00057018" w:rsidRDefault="00573439" w:rsidP="00B668F9">
      <w:pPr>
        <w:rPr>
          <w:sz w:val="24"/>
          <w:szCs w:val="24"/>
          <w:lang w:val="ru-RU"/>
        </w:rPr>
      </w:pPr>
    </w:p>
    <w:p w:rsidR="002A565D" w:rsidRPr="00057018" w:rsidRDefault="002A565D" w:rsidP="00B668F9">
      <w:pPr>
        <w:rPr>
          <w:sz w:val="24"/>
          <w:szCs w:val="24"/>
          <w:lang w:val="ru-RU"/>
        </w:rPr>
      </w:pPr>
    </w:p>
    <w:p w:rsidR="003D21F4" w:rsidRPr="00057018" w:rsidRDefault="003D21F4" w:rsidP="00B668F9">
      <w:pPr>
        <w:ind w:left="260"/>
        <w:rPr>
          <w:sz w:val="24"/>
          <w:szCs w:val="24"/>
          <w:lang w:val="ru-RU"/>
        </w:rPr>
      </w:pPr>
      <w:r w:rsidRPr="00057018">
        <w:rPr>
          <w:sz w:val="24"/>
          <w:szCs w:val="24"/>
          <w:lang w:val="ru-RU"/>
        </w:rPr>
        <w:t>_______________</w:t>
      </w:r>
    </w:p>
    <w:p w:rsidR="003D21F4" w:rsidRPr="00057018" w:rsidRDefault="003D21F4" w:rsidP="00B668F9">
      <w:pPr>
        <w:ind w:left="720"/>
        <w:rPr>
          <w:sz w:val="24"/>
          <w:szCs w:val="24"/>
          <w:lang w:val="ru-RU"/>
        </w:rPr>
      </w:pPr>
      <w:r w:rsidRPr="00057018">
        <w:rPr>
          <w:sz w:val="24"/>
          <w:szCs w:val="24"/>
          <w:lang w:val="ru-RU"/>
        </w:rPr>
        <w:t>Дата</w:t>
      </w:r>
    </w:p>
    <w:p w:rsidR="002A565D" w:rsidRPr="00057018" w:rsidRDefault="002A565D" w:rsidP="00B668F9">
      <w:pPr>
        <w:rPr>
          <w:sz w:val="24"/>
          <w:szCs w:val="24"/>
          <w:lang w:val="ru-RU"/>
        </w:rPr>
      </w:pPr>
    </w:p>
    <w:p w:rsidR="003D21F4" w:rsidRPr="00057018" w:rsidRDefault="003D21F4" w:rsidP="00B668F9">
      <w:pPr>
        <w:rPr>
          <w:sz w:val="24"/>
          <w:szCs w:val="24"/>
          <w:lang w:val="ru-RU"/>
        </w:rPr>
      </w:pPr>
      <w:r w:rsidRPr="00057018">
        <w:rPr>
          <w:sz w:val="24"/>
          <w:szCs w:val="24"/>
          <w:lang w:val="ru-RU"/>
        </w:rPr>
        <w:br w:type="column"/>
      </w:r>
    </w:p>
    <w:p w:rsidR="002A565D" w:rsidRPr="00057018" w:rsidRDefault="002A565D" w:rsidP="00B668F9">
      <w:pPr>
        <w:rPr>
          <w:sz w:val="24"/>
          <w:szCs w:val="24"/>
          <w:lang w:val="ru-RU"/>
        </w:rPr>
      </w:pPr>
    </w:p>
    <w:p w:rsidR="003D21F4" w:rsidRPr="00057018" w:rsidRDefault="003D21F4" w:rsidP="00B668F9">
      <w:pPr>
        <w:rPr>
          <w:sz w:val="24"/>
          <w:szCs w:val="24"/>
          <w:lang w:val="ru-RU"/>
        </w:rPr>
      </w:pPr>
      <w:r w:rsidRPr="00057018">
        <w:rPr>
          <w:sz w:val="24"/>
          <w:szCs w:val="24"/>
          <w:lang w:val="ru-RU"/>
        </w:rPr>
        <w:t>___________________</w:t>
      </w:r>
      <w:r w:rsidR="00B668F9" w:rsidRPr="00057018">
        <w:rPr>
          <w:sz w:val="24"/>
          <w:szCs w:val="24"/>
          <w:lang w:val="ru-RU"/>
        </w:rPr>
        <w:t>______________________</w:t>
      </w:r>
    </w:p>
    <w:p w:rsidR="003D21F4" w:rsidRPr="00057018" w:rsidRDefault="003D21F4" w:rsidP="00B668F9">
      <w:pPr>
        <w:ind w:left="2240"/>
        <w:rPr>
          <w:sz w:val="24"/>
          <w:szCs w:val="24"/>
          <w:lang w:val="ru-RU"/>
        </w:rPr>
      </w:pPr>
      <w:r w:rsidRPr="00057018">
        <w:rPr>
          <w:sz w:val="24"/>
          <w:szCs w:val="24"/>
          <w:lang w:val="ru-RU"/>
        </w:rPr>
        <w:t>Подпись</w:t>
      </w:r>
      <w:r w:rsidR="00573439" w:rsidRPr="00057018">
        <w:rPr>
          <w:sz w:val="24"/>
          <w:szCs w:val="24"/>
          <w:lang w:val="ru-RU"/>
        </w:rPr>
        <w:t xml:space="preserve"> </w:t>
      </w:r>
      <w:r w:rsidRPr="00057018">
        <w:rPr>
          <w:sz w:val="24"/>
          <w:szCs w:val="24"/>
          <w:lang w:val="ru-RU"/>
        </w:rPr>
        <w:t>/</w:t>
      </w:r>
      <w:r w:rsidR="00573439" w:rsidRPr="00057018">
        <w:rPr>
          <w:sz w:val="24"/>
          <w:szCs w:val="24"/>
          <w:lang w:val="ru-RU"/>
        </w:rPr>
        <w:t xml:space="preserve"> </w:t>
      </w:r>
      <w:r w:rsidRPr="00057018">
        <w:rPr>
          <w:sz w:val="24"/>
          <w:szCs w:val="24"/>
          <w:lang w:val="ru-RU"/>
        </w:rPr>
        <w:t>ФИО</w:t>
      </w:r>
    </w:p>
    <w:p w:rsidR="003D21F4" w:rsidRPr="00057018" w:rsidRDefault="003D21F4" w:rsidP="00B668F9">
      <w:pPr>
        <w:rPr>
          <w:sz w:val="24"/>
          <w:szCs w:val="24"/>
          <w:lang w:val="ru-RU"/>
        </w:rPr>
      </w:pPr>
    </w:p>
    <w:p w:rsidR="002A565D" w:rsidRPr="00057018" w:rsidRDefault="002A565D" w:rsidP="00B668F9">
      <w:pPr>
        <w:rPr>
          <w:sz w:val="24"/>
          <w:szCs w:val="24"/>
          <w:lang w:val="ru-RU"/>
        </w:rPr>
        <w:sectPr w:rsidR="002A565D" w:rsidRPr="00057018">
          <w:type w:val="continuous"/>
          <w:pgSz w:w="11900" w:h="16838"/>
          <w:pgMar w:top="1130" w:right="846" w:bottom="1440" w:left="1440" w:header="0" w:footer="0" w:gutter="0"/>
          <w:cols w:num="2" w:space="720" w:equalWidth="0">
            <w:col w:w="3800" w:space="720"/>
            <w:col w:w="5100"/>
          </w:cols>
        </w:sectPr>
      </w:pPr>
    </w:p>
    <w:p w:rsidR="002A565D" w:rsidRPr="00057018" w:rsidRDefault="002A565D" w:rsidP="002A565D">
      <w:pPr>
        <w:ind w:right="518"/>
        <w:jc w:val="center"/>
        <w:rPr>
          <w:sz w:val="24"/>
          <w:szCs w:val="24"/>
          <w:lang w:val="ru-RU"/>
        </w:rPr>
      </w:pPr>
    </w:p>
    <w:p w:rsidR="002A565D" w:rsidRPr="00057018" w:rsidRDefault="002A565D" w:rsidP="002A565D">
      <w:pPr>
        <w:ind w:right="518"/>
        <w:jc w:val="center"/>
        <w:rPr>
          <w:sz w:val="24"/>
          <w:szCs w:val="24"/>
          <w:lang w:val="ru-RU"/>
        </w:rPr>
      </w:pPr>
      <w:r w:rsidRPr="00057018">
        <w:rPr>
          <w:sz w:val="24"/>
          <w:szCs w:val="24"/>
          <w:lang w:val="ru-RU"/>
        </w:rPr>
        <w:t>Сведения о родителях (законных представителях)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757"/>
        <w:gridCol w:w="3472"/>
      </w:tblGrid>
      <w:tr w:rsidR="002A565D" w:rsidRPr="00057018" w:rsidTr="002A565D">
        <w:trPr>
          <w:trHeight w:val="284"/>
        </w:trPr>
        <w:tc>
          <w:tcPr>
            <w:tcW w:w="2802" w:type="dxa"/>
          </w:tcPr>
          <w:p w:rsidR="002A565D" w:rsidRPr="00057018" w:rsidRDefault="002A565D" w:rsidP="007A17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2A565D" w:rsidRPr="00057018" w:rsidRDefault="002A565D" w:rsidP="007A17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018">
              <w:rPr>
                <w:rFonts w:ascii="Times New Roman" w:hAnsi="Times New Roman"/>
                <w:sz w:val="24"/>
                <w:szCs w:val="24"/>
              </w:rPr>
              <w:t>Мать</w:t>
            </w:r>
          </w:p>
        </w:tc>
        <w:tc>
          <w:tcPr>
            <w:tcW w:w="3472" w:type="dxa"/>
          </w:tcPr>
          <w:p w:rsidR="002A565D" w:rsidRPr="00057018" w:rsidRDefault="002A565D" w:rsidP="007A17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018">
              <w:rPr>
                <w:rFonts w:ascii="Times New Roman" w:hAnsi="Times New Roman"/>
                <w:sz w:val="24"/>
                <w:szCs w:val="24"/>
              </w:rPr>
              <w:t>Отец</w:t>
            </w:r>
          </w:p>
        </w:tc>
      </w:tr>
      <w:tr w:rsidR="002A565D" w:rsidRPr="00057018" w:rsidTr="002A565D">
        <w:trPr>
          <w:trHeight w:val="284"/>
        </w:trPr>
        <w:tc>
          <w:tcPr>
            <w:tcW w:w="2802" w:type="dxa"/>
            <w:vAlign w:val="center"/>
          </w:tcPr>
          <w:p w:rsidR="002A565D" w:rsidRPr="00057018" w:rsidRDefault="002A565D" w:rsidP="007A1786">
            <w:pPr>
              <w:pStyle w:val="a4"/>
              <w:tabs>
                <w:tab w:val="center" w:pos="1576"/>
              </w:tabs>
              <w:rPr>
                <w:rFonts w:ascii="Times New Roman" w:hAnsi="Times New Roman"/>
                <w:sz w:val="24"/>
                <w:szCs w:val="24"/>
              </w:rPr>
            </w:pPr>
            <w:r w:rsidRPr="00057018">
              <w:rPr>
                <w:rFonts w:ascii="Times New Roman" w:hAnsi="Times New Roman"/>
                <w:sz w:val="24"/>
                <w:szCs w:val="24"/>
              </w:rPr>
              <w:t>Фамилия</w:t>
            </w:r>
            <w:r w:rsidRPr="0005701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757" w:type="dxa"/>
            <w:vAlign w:val="center"/>
          </w:tcPr>
          <w:p w:rsidR="002A565D" w:rsidRPr="00057018" w:rsidRDefault="002A565D" w:rsidP="007A17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  <w:vAlign w:val="center"/>
          </w:tcPr>
          <w:p w:rsidR="002A565D" w:rsidRPr="00057018" w:rsidRDefault="002A565D" w:rsidP="007A17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65D" w:rsidRPr="00057018" w:rsidTr="002A565D">
        <w:trPr>
          <w:trHeight w:val="284"/>
        </w:trPr>
        <w:tc>
          <w:tcPr>
            <w:tcW w:w="2802" w:type="dxa"/>
            <w:vAlign w:val="center"/>
          </w:tcPr>
          <w:p w:rsidR="002A565D" w:rsidRPr="00057018" w:rsidRDefault="002A565D" w:rsidP="007A17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7018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757" w:type="dxa"/>
            <w:vAlign w:val="center"/>
          </w:tcPr>
          <w:p w:rsidR="002A565D" w:rsidRPr="00057018" w:rsidRDefault="002A565D" w:rsidP="007A17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  <w:vAlign w:val="center"/>
          </w:tcPr>
          <w:p w:rsidR="002A565D" w:rsidRPr="00057018" w:rsidRDefault="002A565D" w:rsidP="007A17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65D" w:rsidRPr="00057018" w:rsidTr="002A565D">
        <w:trPr>
          <w:trHeight w:val="284"/>
        </w:trPr>
        <w:tc>
          <w:tcPr>
            <w:tcW w:w="2802" w:type="dxa"/>
            <w:vAlign w:val="center"/>
          </w:tcPr>
          <w:p w:rsidR="002A565D" w:rsidRPr="00057018" w:rsidRDefault="002A565D" w:rsidP="007A17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7018">
              <w:rPr>
                <w:rFonts w:ascii="Times New Roman" w:hAnsi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757" w:type="dxa"/>
            <w:vAlign w:val="center"/>
          </w:tcPr>
          <w:p w:rsidR="002A565D" w:rsidRPr="00057018" w:rsidRDefault="002A565D" w:rsidP="007A17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  <w:vAlign w:val="center"/>
          </w:tcPr>
          <w:p w:rsidR="002A565D" w:rsidRPr="00057018" w:rsidRDefault="002A565D" w:rsidP="007A17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65D" w:rsidRPr="00057018" w:rsidTr="002A565D">
        <w:trPr>
          <w:trHeight w:val="284"/>
        </w:trPr>
        <w:tc>
          <w:tcPr>
            <w:tcW w:w="2802" w:type="dxa"/>
            <w:vAlign w:val="center"/>
          </w:tcPr>
          <w:p w:rsidR="002A565D" w:rsidRPr="00057018" w:rsidRDefault="002A565D" w:rsidP="007A17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7018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3757" w:type="dxa"/>
            <w:vAlign w:val="center"/>
          </w:tcPr>
          <w:p w:rsidR="002A565D" w:rsidRPr="00057018" w:rsidRDefault="002A565D" w:rsidP="007A17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  <w:vAlign w:val="center"/>
          </w:tcPr>
          <w:p w:rsidR="002A565D" w:rsidRPr="00057018" w:rsidRDefault="002A565D" w:rsidP="007A17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565D" w:rsidRPr="00057018" w:rsidRDefault="002A565D" w:rsidP="00B668F9">
      <w:pPr>
        <w:rPr>
          <w:sz w:val="24"/>
          <w:szCs w:val="24"/>
          <w:lang w:val="ru-RU"/>
        </w:rPr>
        <w:sectPr w:rsidR="002A565D" w:rsidRPr="00057018" w:rsidSect="002A565D">
          <w:type w:val="continuous"/>
          <w:pgSz w:w="11900" w:h="16838"/>
          <w:pgMar w:top="426" w:right="846" w:bottom="851" w:left="1440" w:header="0" w:footer="0" w:gutter="0"/>
          <w:cols w:space="720"/>
        </w:sectPr>
      </w:pPr>
    </w:p>
    <w:p w:rsidR="00057018" w:rsidRPr="00057018" w:rsidRDefault="00057018" w:rsidP="00057018">
      <w:pPr>
        <w:pStyle w:val="a9"/>
        <w:spacing w:after="0"/>
        <w:jc w:val="left"/>
        <w:rPr>
          <w:lang w:val="ru-RU"/>
        </w:rPr>
      </w:pPr>
      <w:r w:rsidRPr="00057018">
        <w:rPr>
          <w:rStyle w:val="aa"/>
          <w:lang w:val="ru-RU"/>
        </w:rPr>
        <w:lastRenderedPageBreak/>
        <w:t xml:space="preserve">Пример учебного плана технологического (инженерного) профиля (с углубленным изучением </w:t>
      </w:r>
      <w:r w:rsidRPr="00057018">
        <w:rPr>
          <w:rStyle w:val="aa"/>
          <w:color w:val="FF0000"/>
          <w:lang w:val="ru-RU"/>
        </w:rPr>
        <w:t>математики</w:t>
      </w:r>
      <w:r w:rsidRPr="00057018">
        <w:rPr>
          <w:rStyle w:val="aa"/>
          <w:lang w:val="ru-RU"/>
        </w:rPr>
        <w:t xml:space="preserve"> </w:t>
      </w:r>
      <w:r w:rsidRPr="00057018">
        <w:rPr>
          <w:rStyle w:val="aa"/>
          <w:color w:val="FF0000"/>
          <w:lang w:val="ru-RU"/>
        </w:rPr>
        <w:t>и физики</w:t>
      </w:r>
      <w:r w:rsidRPr="00057018">
        <w:rPr>
          <w:rStyle w:val="aa"/>
          <w:lang w:val="ru-RU"/>
        </w:rPr>
        <w:t>) (вариант 1)</w:t>
      </w:r>
    </w:p>
    <w:p w:rsidR="00057018" w:rsidRPr="00057018" w:rsidRDefault="00057018" w:rsidP="00057018">
      <w:pPr>
        <w:pStyle w:val="a9"/>
        <w:spacing w:after="0"/>
        <w:jc w:val="left"/>
        <w:rPr>
          <w:lang w:val="ru-RU"/>
        </w:rPr>
      </w:pPr>
      <w:r w:rsidRPr="00057018">
        <w:rPr>
          <w:lang w:val="ru-RU"/>
        </w:rPr>
        <w:t>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10"/>
        <w:gridCol w:w="2292"/>
        <w:gridCol w:w="1168"/>
        <w:gridCol w:w="975"/>
        <w:gridCol w:w="967"/>
        <w:gridCol w:w="967"/>
        <w:gridCol w:w="976"/>
      </w:tblGrid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Предметная область</w:t>
            </w:r>
          </w:p>
        </w:tc>
        <w:tc>
          <w:tcPr>
            <w:tcW w:w="6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Учебный предмет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Уровень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5-ти дневная неделя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6-ти дневная неделя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Количество часов в неделю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Количество часов в неделю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10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11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10 класс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11 класс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Обязательная часть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 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 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 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 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Русский язык и литература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Русский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Литература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Иностранные языки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Иностранный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Математика и информатика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Алгебра и начала математического анализа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Геометрия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Вероятность и статистика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Информатика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Естественно-научные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Физика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Химия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Биология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Общественно-научные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История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Обществознание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География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Физическая культура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Основы безопасности жизнедеятельности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 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Индивидуальный проект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 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 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 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32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 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Учебные недели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 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lastRenderedPageBreak/>
              <w:t>Всего часов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 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 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 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2312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2516</w:t>
            </w:r>
          </w:p>
        </w:tc>
      </w:tr>
    </w:tbl>
    <w:p w:rsidR="00057018" w:rsidRPr="00057018" w:rsidRDefault="00057018" w:rsidP="00057018">
      <w:pPr>
        <w:pStyle w:val="a9"/>
        <w:spacing w:after="0"/>
        <w:jc w:val="left"/>
        <w:rPr>
          <w:lang w:val="ru-RU"/>
        </w:rPr>
      </w:pPr>
      <w:r w:rsidRPr="00057018">
        <w:rPr>
          <w:lang w:val="ru-RU"/>
        </w:rPr>
        <w:t> </w:t>
      </w:r>
    </w:p>
    <w:p w:rsidR="00057018" w:rsidRPr="00057018" w:rsidRDefault="00057018" w:rsidP="00057018">
      <w:pPr>
        <w:pStyle w:val="a9"/>
        <w:spacing w:after="0"/>
        <w:jc w:val="left"/>
        <w:rPr>
          <w:lang w:val="ru-RU"/>
        </w:rPr>
      </w:pPr>
      <w:r w:rsidRPr="00057018">
        <w:rPr>
          <w:rStyle w:val="aa"/>
          <w:lang w:val="ru-RU"/>
        </w:rPr>
        <w:t xml:space="preserve">Пример учебного плана технологического (информационно-технологического) профиля (с углубленным изучением </w:t>
      </w:r>
      <w:r w:rsidRPr="00057018">
        <w:rPr>
          <w:rStyle w:val="aa"/>
          <w:color w:val="FF0000"/>
          <w:lang w:val="ru-RU"/>
        </w:rPr>
        <w:t>математики и информатики</w:t>
      </w:r>
      <w:r w:rsidRPr="00057018">
        <w:rPr>
          <w:rStyle w:val="aa"/>
          <w:lang w:val="ru-RU"/>
        </w:rPr>
        <w:t>) (вариант 2)</w:t>
      </w:r>
    </w:p>
    <w:p w:rsidR="00057018" w:rsidRPr="00057018" w:rsidRDefault="00057018" w:rsidP="00057018">
      <w:pPr>
        <w:pStyle w:val="a9"/>
        <w:spacing w:after="0"/>
        <w:jc w:val="left"/>
        <w:rPr>
          <w:lang w:val="ru-RU"/>
        </w:rPr>
      </w:pPr>
      <w:r w:rsidRPr="00057018">
        <w:rPr>
          <w:lang w:val="ru-RU"/>
        </w:rPr>
        <w:t>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10"/>
        <w:gridCol w:w="2292"/>
        <w:gridCol w:w="1168"/>
        <w:gridCol w:w="975"/>
        <w:gridCol w:w="967"/>
        <w:gridCol w:w="967"/>
        <w:gridCol w:w="976"/>
      </w:tblGrid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Предметная область</w:t>
            </w:r>
          </w:p>
        </w:tc>
        <w:tc>
          <w:tcPr>
            <w:tcW w:w="6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Учебный предмет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Уровень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5-ти дневная неделя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6-ти дневная неделя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Количество часов в неделю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Количество часов в неделю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10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11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10 класс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11 класс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Обязательная часть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 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 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 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 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Русский язык и литература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Русский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Литература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Иностранные языки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Иностранный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Математика и информатика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Алгебра и начала математического анализа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Геометрия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Вероятность и статистика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Информатика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Естественно-научные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Физика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Химия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Биология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Общественно-научные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История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Обществознание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География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 xml:space="preserve">Физическая культура, основы </w:t>
            </w:r>
            <w:r w:rsidRPr="00057018">
              <w:rPr>
                <w:lang w:val="ru-RU"/>
              </w:rPr>
              <w:lastRenderedPageBreak/>
              <w:t>безопасности жизнедеятельности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lastRenderedPageBreak/>
              <w:t>Физическая культура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Основы безопасности жизнедеятельности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 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Индивидуальный проект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 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 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 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32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 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Учебные недели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 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Всего часов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 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 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 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2312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2516</w:t>
            </w:r>
          </w:p>
        </w:tc>
      </w:tr>
    </w:tbl>
    <w:p w:rsidR="00057018" w:rsidRPr="00057018" w:rsidRDefault="00057018" w:rsidP="00057018">
      <w:pPr>
        <w:pStyle w:val="a9"/>
        <w:spacing w:after="0"/>
        <w:jc w:val="left"/>
        <w:rPr>
          <w:lang w:val="ru-RU"/>
        </w:rPr>
      </w:pPr>
      <w:r w:rsidRPr="00057018">
        <w:rPr>
          <w:lang w:val="ru-RU"/>
        </w:rPr>
        <w:t>27.20.2. Естественно-научный профиль ориентирует на такие сферы деятельности, как медицина, биотехнологии и другие. В данном профиле для изучения на углубленном уровне выбираются учебные предметы и дополнительные курсы преимущественно из предметных областей "Естественно-научные предметы".</w:t>
      </w:r>
    </w:p>
    <w:p w:rsidR="00057018" w:rsidRPr="00057018" w:rsidRDefault="00057018" w:rsidP="00057018">
      <w:pPr>
        <w:pStyle w:val="a9"/>
        <w:spacing w:after="0"/>
        <w:jc w:val="left"/>
        <w:rPr>
          <w:lang w:val="ru-RU"/>
        </w:rPr>
      </w:pPr>
      <w:r w:rsidRPr="00057018">
        <w:rPr>
          <w:rStyle w:val="aa"/>
          <w:lang w:val="ru-RU"/>
        </w:rPr>
        <w:t xml:space="preserve">Пример учебного плана </w:t>
      </w:r>
      <w:r w:rsidRPr="00057018">
        <w:rPr>
          <w:rStyle w:val="aa"/>
          <w:color w:val="FF0000"/>
          <w:lang w:val="ru-RU"/>
        </w:rPr>
        <w:t xml:space="preserve">естественно-научного </w:t>
      </w:r>
      <w:r w:rsidRPr="00057018">
        <w:rPr>
          <w:rStyle w:val="aa"/>
          <w:lang w:val="ru-RU"/>
        </w:rPr>
        <w:t>профиля.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10"/>
        <w:gridCol w:w="2292"/>
        <w:gridCol w:w="1168"/>
        <w:gridCol w:w="975"/>
        <w:gridCol w:w="967"/>
        <w:gridCol w:w="967"/>
        <w:gridCol w:w="976"/>
      </w:tblGrid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Предметная область</w:t>
            </w:r>
          </w:p>
        </w:tc>
        <w:tc>
          <w:tcPr>
            <w:tcW w:w="6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Учебный предмет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Уровень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5-ти дневная неделя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6-ти дневная неделя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Количество часов в неделю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Количество часов в неделю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10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11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10 класс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11 класс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Обязательная часть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Русский язык и литература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Русский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Литература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Иностранные языки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Иностранный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Математика и информатика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Алгебра и начала математического анализа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Геометрия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Вероятность и статистика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Информатика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lastRenderedPageBreak/>
              <w:t>Естественно-научные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Физика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Химия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Биология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Общественно-научные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История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Обществознание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География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Физическая культура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Основы безопасности жизнедеятельности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Индивидуальный проект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30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7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Учебные недели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Всего часов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2312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2516</w:t>
            </w:r>
          </w:p>
        </w:tc>
      </w:tr>
    </w:tbl>
    <w:p w:rsidR="00057018" w:rsidRPr="00057018" w:rsidRDefault="00057018" w:rsidP="00057018">
      <w:pPr>
        <w:pStyle w:val="a9"/>
        <w:spacing w:after="0"/>
        <w:jc w:val="left"/>
        <w:rPr>
          <w:lang w:val="ru-RU"/>
        </w:rPr>
      </w:pPr>
      <w:r w:rsidRPr="00057018">
        <w:rPr>
          <w:lang w:val="ru-RU"/>
        </w:rPr>
        <w:t>27.20.3. Гуманитарный профиль ориентирует на такие сферы деятельности, как педагогика, психология, общественные отношения и другие. В данном профиле для изучения на углубленном уровне выбираются учебные предметы преимущественно из предметных областей "Русский язык и литература", "Общественно-научные предметы" и "Иностранные языки".</w:t>
      </w:r>
    </w:p>
    <w:p w:rsidR="00057018" w:rsidRPr="00057018" w:rsidRDefault="00057018" w:rsidP="00057018">
      <w:pPr>
        <w:pStyle w:val="a9"/>
        <w:spacing w:after="0"/>
        <w:jc w:val="left"/>
        <w:rPr>
          <w:lang w:val="ru-RU"/>
        </w:rPr>
      </w:pPr>
      <w:r w:rsidRPr="00057018">
        <w:rPr>
          <w:rStyle w:val="aa"/>
          <w:lang w:val="ru-RU"/>
        </w:rPr>
        <w:t>Пример учебного плана гуманитарного профиля (вариант 1)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10"/>
        <w:gridCol w:w="2292"/>
        <w:gridCol w:w="1168"/>
        <w:gridCol w:w="975"/>
        <w:gridCol w:w="967"/>
        <w:gridCol w:w="967"/>
        <w:gridCol w:w="976"/>
      </w:tblGrid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Предметная область</w:t>
            </w:r>
          </w:p>
        </w:tc>
        <w:tc>
          <w:tcPr>
            <w:tcW w:w="6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Учебный предмет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Уровень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5-ти дневная неделя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6-ти дневная неделя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Количество часов в неделю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Количество часов в неделю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10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11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10 класс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11 класс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Обязательная часть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 xml:space="preserve">Русский язык и </w:t>
            </w:r>
            <w:r w:rsidRPr="00057018">
              <w:rPr>
                <w:lang w:val="ru-RU"/>
              </w:rPr>
              <w:lastRenderedPageBreak/>
              <w:t>литература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lastRenderedPageBreak/>
              <w:t>Русский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Литература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</w:t>
            </w:r>
          </w:p>
        </w:tc>
      </w:tr>
      <w:tr w:rsidR="00057018" w:rsidRPr="00057018" w:rsidTr="00C6467D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Иностранные языки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Иностранный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Математика и информатика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Алгебра и начала математического анализа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Геометрия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Вероятность и статистика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Информатика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Естественно-научные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Физика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Химия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Биология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Общественно-научные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История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Обществознание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География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Физическая культура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Основы безопасности жизнедеятельности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Индивидуальный проект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30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7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Учебные недели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Всего часов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2312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2516</w:t>
            </w:r>
          </w:p>
        </w:tc>
      </w:tr>
    </w:tbl>
    <w:p w:rsidR="00057018" w:rsidRPr="00057018" w:rsidRDefault="00057018" w:rsidP="00057018">
      <w:pPr>
        <w:pStyle w:val="a9"/>
        <w:spacing w:after="0"/>
        <w:jc w:val="left"/>
        <w:rPr>
          <w:lang w:val="ru-RU"/>
        </w:rPr>
      </w:pPr>
      <w:r w:rsidRPr="00057018">
        <w:rPr>
          <w:rStyle w:val="aa"/>
          <w:lang w:val="ru-RU"/>
        </w:rPr>
        <w:t>Пример учебного плана гуманитарного профиля (вариант 2)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10"/>
        <w:gridCol w:w="2292"/>
        <w:gridCol w:w="1168"/>
        <w:gridCol w:w="975"/>
        <w:gridCol w:w="967"/>
        <w:gridCol w:w="967"/>
        <w:gridCol w:w="976"/>
      </w:tblGrid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Предметная область</w:t>
            </w:r>
          </w:p>
        </w:tc>
        <w:tc>
          <w:tcPr>
            <w:tcW w:w="6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Учебный предмет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Уровень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5-ти дневная неделя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6-ти дневная неделя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Количество часов в неделю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Количество часов в неделю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10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11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10 класс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11 класс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Обязательная часть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Русский язык и литература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Русский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Литература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</w:t>
            </w:r>
          </w:p>
        </w:tc>
      </w:tr>
      <w:tr w:rsidR="00057018" w:rsidRPr="00057018" w:rsidTr="00C6467D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Иностранные языки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Иностранный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Математика и информатика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Алгебра и начала математического анализа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Геометрия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Вероятность и статистика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Информатика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Естественно-научные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Физика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Химия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Биология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Общественно-научные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История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Обществознание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География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Физическая культура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Основы безопасности жизнедеятельности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Индивидуальный проект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30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7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Учебные недели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Всего часов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lastRenderedPageBreak/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2312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2516</w:t>
            </w:r>
          </w:p>
        </w:tc>
      </w:tr>
    </w:tbl>
    <w:p w:rsidR="00057018" w:rsidRPr="00057018" w:rsidRDefault="00057018" w:rsidP="00057018">
      <w:pPr>
        <w:pStyle w:val="a9"/>
        <w:spacing w:after="0"/>
        <w:jc w:val="left"/>
        <w:rPr>
          <w:lang w:val="ru-RU"/>
        </w:rPr>
      </w:pPr>
      <w:r w:rsidRPr="00057018">
        <w:rPr>
          <w:rStyle w:val="aa"/>
          <w:lang w:val="ru-RU"/>
        </w:rPr>
        <w:t>Пример учебного плана гуманитарного профиля (вариант 3)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10"/>
        <w:gridCol w:w="2292"/>
        <w:gridCol w:w="1168"/>
        <w:gridCol w:w="975"/>
        <w:gridCol w:w="967"/>
        <w:gridCol w:w="967"/>
        <w:gridCol w:w="976"/>
      </w:tblGrid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Предметная область</w:t>
            </w:r>
          </w:p>
        </w:tc>
        <w:tc>
          <w:tcPr>
            <w:tcW w:w="6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Учебный предмет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Уровень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5-ти дневная неделя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6-ти дневная неделя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Количество часов в неделю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Количество часов в неделю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10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11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10 класс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11 класс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Обязательная часть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Русский язык и литература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Русский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Литература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</w:t>
            </w:r>
          </w:p>
        </w:tc>
      </w:tr>
      <w:tr w:rsidR="00057018" w:rsidRPr="00057018" w:rsidTr="00C6467D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Иностранные языки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Иностранный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Математика и информатика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Алгебра и начала математического анализа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Геометрия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Вероятность и статистика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Информатика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Естественно-научные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Физика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Химия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Биология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Общественно-научные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История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Обществознание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География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Физическая культура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Основы безопасности жизнедеятельности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Индивидуальный проект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30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7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Учебные недели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Всего часов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2312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2516</w:t>
            </w:r>
          </w:p>
        </w:tc>
      </w:tr>
    </w:tbl>
    <w:p w:rsidR="00057018" w:rsidRPr="00057018" w:rsidRDefault="00057018" w:rsidP="00057018">
      <w:pPr>
        <w:pStyle w:val="a9"/>
        <w:spacing w:after="0"/>
        <w:jc w:val="left"/>
        <w:rPr>
          <w:lang w:val="ru-RU"/>
        </w:rPr>
      </w:pPr>
      <w:r w:rsidRPr="00057018">
        <w:rPr>
          <w:rStyle w:val="aa"/>
          <w:lang w:val="ru-RU"/>
        </w:rPr>
        <w:t>Пример учебного плана гуманитарного профиля (вариант 4)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10"/>
        <w:gridCol w:w="2292"/>
        <w:gridCol w:w="1168"/>
        <w:gridCol w:w="975"/>
        <w:gridCol w:w="967"/>
        <w:gridCol w:w="967"/>
        <w:gridCol w:w="976"/>
      </w:tblGrid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Предметная область</w:t>
            </w:r>
          </w:p>
        </w:tc>
        <w:tc>
          <w:tcPr>
            <w:tcW w:w="6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Учебный предмет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Уровень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5-ти дневная неделя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6-ти дневная неделя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Количество часов в неделю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Количество часов в неделю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10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11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10 класс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11 класс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Обязательная часть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Русский язык и литература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Русский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Литература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Иностранные языки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Иностранный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Математика и информатика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Алгебра и начала математического анализа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Геометрия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Вероятность и статистика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Информатика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Естественно-научные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Физика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Химия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Биология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Общественно-научные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История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Обществознание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География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 xml:space="preserve">Физическая </w:t>
            </w:r>
            <w:r w:rsidRPr="00057018">
              <w:rPr>
                <w:lang w:val="ru-RU"/>
              </w:rPr>
              <w:lastRenderedPageBreak/>
              <w:t>культура, основы безопасности жизнедеятельности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lastRenderedPageBreak/>
              <w:t xml:space="preserve">Физическая </w:t>
            </w:r>
            <w:r w:rsidRPr="00057018">
              <w:rPr>
                <w:lang w:val="ru-RU"/>
              </w:rPr>
              <w:lastRenderedPageBreak/>
              <w:t>культура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lastRenderedPageBreak/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Основы безопасности жизнедеятельности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Индивидуальный проект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30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7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Учебные недели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Всего часов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2312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2516</w:t>
            </w:r>
          </w:p>
        </w:tc>
      </w:tr>
    </w:tbl>
    <w:p w:rsidR="00057018" w:rsidRPr="00057018" w:rsidRDefault="00057018" w:rsidP="00057018">
      <w:pPr>
        <w:pStyle w:val="a9"/>
        <w:spacing w:after="0"/>
        <w:jc w:val="left"/>
        <w:rPr>
          <w:lang w:val="ru-RU"/>
        </w:rPr>
      </w:pPr>
      <w:r w:rsidRPr="00057018">
        <w:rPr>
          <w:rStyle w:val="aa"/>
          <w:lang w:val="ru-RU"/>
        </w:rPr>
        <w:t>Пример учебного плана гуманитарного профиля (вариант 5)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10"/>
        <w:gridCol w:w="2292"/>
        <w:gridCol w:w="1168"/>
        <w:gridCol w:w="975"/>
        <w:gridCol w:w="967"/>
        <w:gridCol w:w="967"/>
        <w:gridCol w:w="976"/>
      </w:tblGrid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Предметная область</w:t>
            </w:r>
          </w:p>
        </w:tc>
        <w:tc>
          <w:tcPr>
            <w:tcW w:w="6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Учебный предмет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Уровень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5-ти дневная неделя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6-ти дневная неделя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Количество часов в неделю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Количество часов в неделю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10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11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10 класс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11 класс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Обязательная часть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Русский язык и литература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Русский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Литература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Иностранные языки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Иностранный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Математика и информатика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Алгебра и начала математического анализа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Геометрия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Вероятность и статистика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Информатика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Естественно-</w:t>
            </w:r>
            <w:r w:rsidRPr="00057018">
              <w:rPr>
                <w:lang w:val="ru-RU"/>
              </w:rPr>
              <w:lastRenderedPageBreak/>
              <w:t>научные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lastRenderedPageBreak/>
              <w:t>Физика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Химия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Биология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Общественно-научные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История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Обществознание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География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Физическая культура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Основы безопасности жизнедеятельности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Индивидуальный проект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30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7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Учебные недели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Всего часов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2312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2516</w:t>
            </w:r>
          </w:p>
        </w:tc>
      </w:tr>
    </w:tbl>
    <w:p w:rsidR="00057018" w:rsidRPr="00057018" w:rsidRDefault="00057018" w:rsidP="00057018">
      <w:pPr>
        <w:pStyle w:val="a9"/>
        <w:spacing w:after="0"/>
        <w:jc w:val="left"/>
        <w:rPr>
          <w:lang w:val="ru-RU"/>
        </w:rPr>
      </w:pPr>
      <w:r w:rsidRPr="00057018">
        <w:rPr>
          <w:rStyle w:val="aa"/>
          <w:lang w:val="ru-RU"/>
        </w:rPr>
        <w:t>Пример учебного план гуманитарного профиля (вариант 6)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10"/>
        <w:gridCol w:w="2292"/>
        <w:gridCol w:w="1168"/>
        <w:gridCol w:w="975"/>
        <w:gridCol w:w="967"/>
        <w:gridCol w:w="967"/>
        <w:gridCol w:w="976"/>
      </w:tblGrid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Предметная область</w:t>
            </w:r>
          </w:p>
        </w:tc>
        <w:tc>
          <w:tcPr>
            <w:tcW w:w="6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Учебный предмет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Уровень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5-ти дневная неделя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6-ти дневная неделя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Количество часов в неделю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Количество часов в неделю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10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11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10 класс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11 класс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Обязательная часть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Русский язык и литература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Русский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Литература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Иностранные языки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Иностранный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Математика информатика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 xml:space="preserve">Алгебра и начала математического </w:t>
            </w:r>
            <w:r w:rsidRPr="00057018">
              <w:rPr>
                <w:lang w:val="ru-RU"/>
              </w:rPr>
              <w:lastRenderedPageBreak/>
              <w:t>анализа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lastRenderedPageBreak/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Геометрия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Вероятность и статистика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Информатика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Естественно-научные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Физика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Химия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Биология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Общественно-научные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История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Обществознание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География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Физическая культура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Основы безопасности жизнедеятельности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Индивидуальный проект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30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7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Учебные недели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Всего часов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2312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2516</w:t>
            </w:r>
          </w:p>
        </w:tc>
      </w:tr>
    </w:tbl>
    <w:p w:rsidR="00057018" w:rsidRPr="00057018" w:rsidRDefault="00057018" w:rsidP="00057018">
      <w:pPr>
        <w:pStyle w:val="a9"/>
        <w:spacing w:after="0"/>
        <w:jc w:val="left"/>
        <w:rPr>
          <w:lang w:val="ru-RU"/>
        </w:rPr>
      </w:pPr>
      <w:r w:rsidRPr="00057018">
        <w:rPr>
          <w:lang w:val="ru-RU"/>
        </w:rPr>
        <w:t>27.20.4. Социально-экономический профиль ориентирует на 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 и другими. В данном профиле для изучения на углубленном уровне выбираются учебные предметы преимущественно из предметных областей "Математика и информатика", "Общественно-научные предметы".</w:t>
      </w:r>
    </w:p>
    <w:p w:rsidR="00057018" w:rsidRPr="00057018" w:rsidRDefault="00057018" w:rsidP="00057018">
      <w:pPr>
        <w:pStyle w:val="a9"/>
        <w:spacing w:after="0"/>
        <w:jc w:val="left"/>
        <w:rPr>
          <w:lang w:val="ru-RU"/>
        </w:rPr>
      </w:pPr>
      <w:r w:rsidRPr="00057018">
        <w:rPr>
          <w:rStyle w:val="aa"/>
          <w:lang w:val="ru-RU"/>
        </w:rPr>
        <w:t>Пример учебного плана социально-экономического профиля (вариант 1)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10"/>
        <w:gridCol w:w="2292"/>
        <w:gridCol w:w="1168"/>
        <w:gridCol w:w="975"/>
        <w:gridCol w:w="967"/>
        <w:gridCol w:w="967"/>
        <w:gridCol w:w="976"/>
      </w:tblGrid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Предметная область</w:t>
            </w:r>
          </w:p>
        </w:tc>
        <w:tc>
          <w:tcPr>
            <w:tcW w:w="6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Учебный предмет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Уровень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5-ти дневная неделя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6-ти дневная неделя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Количество часов в неделю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Количество часов в неделю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10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11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10 класс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11 класс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Обязательная часть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Русский язык и литература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Русский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Литература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Иностранные языки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Иностранный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Математика и информатика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Алгебра и начала математического анализа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Геометрия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Вероятность и статистика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Информатика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Естественно-научные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Физика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Химия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Биология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Общественно-научные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История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Обществознание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География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Физическая культура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Основы безопасности жизнедеятельности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Индивидуальный проект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31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6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Учебные недели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Всего часов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lastRenderedPageBreak/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2312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2516</w:t>
            </w:r>
          </w:p>
        </w:tc>
      </w:tr>
    </w:tbl>
    <w:p w:rsidR="00057018" w:rsidRPr="00057018" w:rsidRDefault="00057018" w:rsidP="00057018">
      <w:pPr>
        <w:pStyle w:val="a9"/>
        <w:spacing w:after="0"/>
        <w:jc w:val="left"/>
        <w:rPr>
          <w:lang w:val="ru-RU"/>
        </w:rPr>
      </w:pPr>
      <w:r w:rsidRPr="00057018">
        <w:rPr>
          <w:rStyle w:val="aa"/>
          <w:lang w:val="ru-RU"/>
        </w:rPr>
        <w:t>Пример учебного плана социально-экономического профиля (вариант 2)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10"/>
        <w:gridCol w:w="2292"/>
        <w:gridCol w:w="1168"/>
        <w:gridCol w:w="975"/>
        <w:gridCol w:w="967"/>
        <w:gridCol w:w="967"/>
        <w:gridCol w:w="976"/>
      </w:tblGrid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Предметная область</w:t>
            </w:r>
          </w:p>
        </w:tc>
        <w:tc>
          <w:tcPr>
            <w:tcW w:w="6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Учебный предмет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Уровень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5-ти дневная неделя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6-ти дневная неделя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Количество часов в неделю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Количество часов в неделю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10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11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10 класс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11 класс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Обязательная часть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Русский язык и литература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Русский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Литература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Иностранные языки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Иностранный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Математика и информатика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Алгебра и начала математического анализа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Геометрия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Вероятность и статистика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Информатика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Естественно-научные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Физика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Химия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Биология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Общественно-научные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История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Обществознание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География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Физическая культура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Основы безопасности жизнедеятельности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Индивидуальный проект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33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Учебные недели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Всего часов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2312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2516</w:t>
            </w:r>
          </w:p>
        </w:tc>
      </w:tr>
    </w:tbl>
    <w:p w:rsidR="00057018" w:rsidRPr="00057018" w:rsidRDefault="00057018" w:rsidP="00057018">
      <w:pPr>
        <w:pStyle w:val="a9"/>
        <w:spacing w:after="0"/>
        <w:jc w:val="left"/>
        <w:rPr>
          <w:lang w:val="ru-RU"/>
        </w:rPr>
      </w:pPr>
      <w:r w:rsidRPr="00057018">
        <w:rPr>
          <w:rStyle w:val="aa"/>
          <w:lang w:val="ru-RU"/>
        </w:rPr>
        <w:t>Пример учебного плана социально-экономическ</w:t>
      </w:r>
      <w:r w:rsidR="00633974">
        <w:rPr>
          <w:rStyle w:val="aa"/>
          <w:lang w:val="ru-RU"/>
        </w:rPr>
        <w:t>о</w:t>
      </w:r>
      <w:r w:rsidRPr="00057018">
        <w:rPr>
          <w:rStyle w:val="aa"/>
          <w:lang w:val="ru-RU"/>
        </w:rPr>
        <w:t>го профиля (вариант 3 с углубленным изучением обществознания и географии)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10"/>
        <w:gridCol w:w="2292"/>
        <w:gridCol w:w="1168"/>
        <w:gridCol w:w="975"/>
        <w:gridCol w:w="967"/>
        <w:gridCol w:w="967"/>
        <w:gridCol w:w="976"/>
      </w:tblGrid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Предметная область</w:t>
            </w:r>
          </w:p>
        </w:tc>
        <w:tc>
          <w:tcPr>
            <w:tcW w:w="6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Учебный предмет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Уровень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5-ти дневная неделя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6-ти дневная неделя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Количество часов в неделю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Количество часов в неделю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10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11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10 класс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11 класс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Обязательная часть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Русский язык и литература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Русский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Литература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Иностранные языки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Иностранный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Математика и информатика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Алгебра и начала математического анализа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Геометрия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Вероятность и статистика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Информатика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Естественно-научные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Физика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Химия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Биология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Общественно-научные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История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Обществознание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География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lastRenderedPageBreak/>
              <w:t>Физическая культура, основы безопасности жизнедеятельности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Физическая культура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Основы безопасности жизнедеятельности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Индивидуальный проект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30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7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Учебные недели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Всего часов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2312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2516</w:t>
            </w:r>
          </w:p>
        </w:tc>
      </w:tr>
    </w:tbl>
    <w:p w:rsidR="00057018" w:rsidRPr="00057018" w:rsidRDefault="00057018" w:rsidP="00057018">
      <w:pPr>
        <w:pStyle w:val="a9"/>
        <w:spacing w:after="0"/>
        <w:jc w:val="left"/>
        <w:rPr>
          <w:lang w:val="ru-RU"/>
        </w:rPr>
      </w:pPr>
      <w:r w:rsidRPr="00057018">
        <w:rPr>
          <w:lang w:val="ru-RU"/>
        </w:rPr>
        <w:t>27.20.5. Универсальный профиль ориентирован, в первую очередь, на обучающихся, чей выбор "не вписывается" в рамки заданных выше профилей. При этом образовательная организация самостоятельно определяет 2 учебных предмета, изучаемых на углубленном уровне.</w:t>
      </w:r>
    </w:p>
    <w:p w:rsidR="00057018" w:rsidRPr="00057018" w:rsidRDefault="00057018" w:rsidP="00057018">
      <w:pPr>
        <w:pStyle w:val="a9"/>
        <w:spacing w:after="0"/>
        <w:jc w:val="left"/>
        <w:rPr>
          <w:lang w:val="ru-RU"/>
        </w:rPr>
      </w:pPr>
      <w:r w:rsidRPr="00057018">
        <w:rPr>
          <w:rStyle w:val="aa"/>
          <w:lang w:val="ru-RU"/>
        </w:rPr>
        <w:t>Пример учебного плана универсального профиля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10"/>
        <w:gridCol w:w="2292"/>
        <w:gridCol w:w="1168"/>
        <w:gridCol w:w="975"/>
        <w:gridCol w:w="967"/>
        <w:gridCol w:w="967"/>
        <w:gridCol w:w="976"/>
      </w:tblGrid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Предметная область</w:t>
            </w:r>
          </w:p>
        </w:tc>
        <w:tc>
          <w:tcPr>
            <w:tcW w:w="6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Учебный предмет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Уровень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5-ти дневная неделя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6-ти дневная неделя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Количество часов в неделю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Количество часов в неделю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10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11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10 класс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11 класс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Обязательная часть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Русский язык и литература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Русский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Литература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Иностранные языки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Иностранный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Математика и информатика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Алгебра и начала математического анализа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Геометрия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 xml:space="preserve">Вероятность и </w:t>
            </w:r>
            <w:r w:rsidRPr="00057018">
              <w:rPr>
                <w:lang w:val="ru-RU"/>
              </w:rPr>
              <w:lastRenderedPageBreak/>
              <w:t>статистика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lastRenderedPageBreak/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Информатика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Естественно-научные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Физика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Химия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Биология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Общественно-научные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История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Обществознание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География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Физическая культура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Основы безопасности жизнедеятельности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Индивидуальный проект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28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27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28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27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6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7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9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10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Учебные недели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Всего часов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2312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2516</w:t>
            </w:r>
          </w:p>
        </w:tc>
      </w:tr>
    </w:tbl>
    <w:p w:rsidR="00057018" w:rsidRPr="00057018" w:rsidRDefault="00057018" w:rsidP="00057018">
      <w:pPr>
        <w:pStyle w:val="a9"/>
        <w:spacing w:after="0"/>
        <w:jc w:val="left"/>
        <w:rPr>
          <w:lang w:val="ru-RU"/>
        </w:rPr>
      </w:pPr>
      <w:r w:rsidRPr="00057018">
        <w:rPr>
          <w:lang w:val="ru-RU"/>
        </w:rPr>
        <w:t>27.20.6. Также предлагаются учебные планы с профильной возможностью, предусматривающие изучение государственных языков республик Российской Федерации из числа языков народов Российской Федерации.</w:t>
      </w:r>
    </w:p>
    <w:p w:rsidR="00057018" w:rsidRPr="00057018" w:rsidRDefault="00057018" w:rsidP="00057018">
      <w:pPr>
        <w:pStyle w:val="a9"/>
        <w:spacing w:after="0"/>
        <w:jc w:val="left"/>
        <w:rPr>
          <w:lang w:val="ru-RU"/>
        </w:rPr>
      </w:pPr>
      <w:r w:rsidRPr="00057018">
        <w:rPr>
          <w:rStyle w:val="aa"/>
          <w:lang w:val="ru-RU"/>
        </w:rPr>
        <w:t>Пример учебного плана технологического (инженерного) профиля (с углубленным изучением математики и физики) с изучением родных языков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10"/>
        <w:gridCol w:w="2292"/>
        <w:gridCol w:w="1168"/>
        <w:gridCol w:w="975"/>
        <w:gridCol w:w="967"/>
        <w:gridCol w:w="967"/>
        <w:gridCol w:w="976"/>
      </w:tblGrid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Предметная область</w:t>
            </w:r>
          </w:p>
        </w:tc>
        <w:tc>
          <w:tcPr>
            <w:tcW w:w="6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Учебный предмет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Уровень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5-ти дневная неделя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6-ти дневная неделя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Количество часов в неделю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Количество часов в неделю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10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11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10 класс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11 класс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Обязательная часть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lastRenderedPageBreak/>
              <w:t>Русский язык и литература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Русский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Литература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Родной язык и родная литература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Родной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0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Родная литература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Иностранные языки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Иностранный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Математика и информатика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Алгебра и начала математического анализа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Геометрия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Вероятность и статистика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Информатика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Естественно-научные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Физика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Химия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Биология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Общественно-научные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История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Обществознание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География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Физическая культура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Основы безопасности жизнедеятельности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Индивидуальный проект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35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Учебные недели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Всего часов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 xml:space="preserve">Общая допустимая нагрузка за период обучения в 10 - 11-х классах в соответствии с действующими санитарными правилами и нормами в </w:t>
            </w:r>
            <w:r w:rsidRPr="00057018">
              <w:rPr>
                <w:lang w:val="ru-RU"/>
              </w:rPr>
              <w:lastRenderedPageBreak/>
              <w:t>часах, 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2312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2516</w:t>
            </w:r>
          </w:p>
        </w:tc>
      </w:tr>
    </w:tbl>
    <w:p w:rsidR="00057018" w:rsidRPr="00057018" w:rsidRDefault="00057018" w:rsidP="00057018">
      <w:pPr>
        <w:pStyle w:val="a9"/>
        <w:spacing w:after="0"/>
        <w:jc w:val="left"/>
        <w:rPr>
          <w:lang w:val="ru-RU"/>
        </w:rPr>
      </w:pPr>
      <w:r w:rsidRPr="00057018">
        <w:rPr>
          <w:rStyle w:val="aa"/>
          <w:lang w:val="ru-RU"/>
        </w:rPr>
        <w:t>Пример учебного плана технологического (информационно-технологического) профиля (с углубленным изучением математики и информатики) с изучением родных языков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10"/>
        <w:gridCol w:w="2292"/>
        <w:gridCol w:w="1168"/>
        <w:gridCol w:w="975"/>
        <w:gridCol w:w="967"/>
        <w:gridCol w:w="967"/>
        <w:gridCol w:w="976"/>
      </w:tblGrid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Предметная область</w:t>
            </w:r>
          </w:p>
        </w:tc>
        <w:tc>
          <w:tcPr>
            <w:tcW w:w="6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Учебный предмет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Уровень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5-ти дневная неделя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6-ти дневная неделя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Количество часов в неделю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Количество часов в неделю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10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11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10 класс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11 класс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Обязательная часть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Русский язык и литература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Русский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Литература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Родной язык и родная литература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Родной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0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Родная литература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Иностранные языки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Иностранный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Математика и информатика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Алгебра и начала математического анализа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Геометрия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Вероятность и статистика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Информатика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Естественно-научные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Физика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Химия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Биология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Общественно-научные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История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Обществознание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География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Физическая культура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Основы безопасности жизнедеятельности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Индивидуальный проект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35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Учебные недели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Всего часов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2312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2516</w:t>
            </w:r>
          </w:p>
        </w:tc>
      </w:tr>
    </w:tbl>
    <w:p w:rsidR="00057018" w:rsidRPr="00057018" w:rsidRDefault="00057018" w:rsidP="00057018">
      <w:pPr>
        <w:pStyle w:val="a9"/>
        <w:spacing w:after="0"/>
        <w:jc w:val="left"/>
        <w:rPr>
          <w:lang w:val="ru-RU"/>
        </w:rPr>
      </w:pPr>
      <w:r w:rsidRPr="00057018">
        <w:rPr>
          <w:rStyle w:val="aa"/>
          <w:lang w:val="ru-RU"/>
        </w:rPr>
        <w:t>Пример учебного плана естественно-научного профиля с изучением родных языков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10"/>
        <w:gridCol w:w="2292"/>
        <w:gridCol w:w="1168"/>
        <w:gridCol w:w="975"/>
        <w:gridCol w:w="967"/>
        <w:gridCol w:w="967"/>
        <w:gridCol w:w="976"/>
      </w:tblGrid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Предметная область</w:t>
            </w:r>
          </w:p>
        </w:tc>
        <w:tc>
          <w:tcPr>
            <w:tcW w:w="6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Учебный предмет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Уровень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5-ти дневная неделя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6-ти дневная неделя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Количество часов в неделю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Количество часов в неделю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10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11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10 класс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11 класс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Обязательная часть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Русский язык и литература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Русский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Литература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Родной язык и родная литература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Родной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Родная литература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Иностранные языки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Иностранный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Математика и информатика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Алгебра и начала математического анализа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Геометрия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Вероятность и статистика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Информатика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Естественно-научные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Физика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Химия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Биология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Общественно-научные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История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Обществознание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География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Физическая культура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Основы безопасности жизнедеятельности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Индивидуальный проект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33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Учебные недели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Всего часов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2312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2516</w:t>
            </w:r>
          </w:p>
        </w:tc>
      </w:tr>
    </w:tbl>
    <w:p w:rsidR="00057018" w:rsidRPr="00057018" w:rsidRDefault="00057018" w:rsidP="00057018">
      <w:pPr>
        <w:pStyle w:val="a9"/>
        <w:spacing w:after="0"/>
        <w:jc w:val="left"/>
        <w:rPr>
          <w:lang w:val="ru-RU"/>
        </w:rPr>
      </w:pPr>
      <w:r w:rsidRPr="00057018">
        <w:rPr>
          <w:rStyle w:val="aa"/>
          <w:lang w:val="ru-RU"/>
        </w:rPr>
        <w:t>Пример учебного плана социально-экономического профиля с изучением родных языков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10"/>
        <w:gridCol w:w="2292"/>
        <w:gridCol w:w="1168"/>
        <w:gridCol w:w="975"/>
        <w:gridCol w:w="967"/>
        <w:gridCol w:w="967"/>
        <w:gridCol w:w="976"/>
      </w:tblGrid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Предметная область</w:t>
            </w:r>
          </w:p>
        </w:tc>
        <w:tc>
          <w:tcPr>
            <w:tcW w:w="6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Учебный предмет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Уровень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5-ти дневная неделя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6-ти дневная неделя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Количество часов в неделю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Количество часов в неделю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10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11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10 класс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11 класс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Обязательная часть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Русский язык и литература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Русский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Литература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Родной язык и родная литература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Родной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Родная литература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Иностранные языки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Иностранный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Математика и информатика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Алгебра и начала математического анализа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Геометрия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Вероятность и статистика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Информатика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Естественно-научные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Физика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Химия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Биология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Общественно-научные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История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Обществознание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География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Физическая культура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Основы безопасности жизнедеятельности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Индивидуальный проект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Учебные недели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Всего часов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2312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2516</w:t>
            </w:r>
          </w:p>
        </w:tc>
      </w:tr>
    </w:tbl>
    <w:p w:rsidR="00057018" w:rsidRPr="00057018" w:rsidRDefault="00057018" w:rsidP="00057018">
      <w:pPr>
        <w:pStyle w:val="a9"/>
        <w:spacing w:after="0"/>
        <w:jc w:val="left"/>
        <w:rPr>
          <w:lang w:val="ru-RU"/>
        </w:rPr>
      </w:pPr>
      <w:r w:rsidRPr="00057018">
        <w:rPr>
          <w:rStyle w:val="aa"/>
          <w:lang w:val="ru-RU"/>
        </w:rPr>
        <w:t>Пример учебного плана гуманитарного профиля с изучением родных языков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10"/>
        <w:gridCol w:w="2292"/>
        <w:gridCol w:w="1168"/>
        <w:gridCol w:w="975"/>
        <w:gridCol w:w="967"/>
        <w:gridCol w:w="967"/>
        <w:gridCol w:w="976"/>
      </w:tblGrid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Предметная область</w:t>
            </w:r>
          </w:p>
        </w:tc>
        <w:tc>
          <w:tcPr>
            <w:tcW w:w="6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Учебный предмет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Уровень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5-ти дневная неделя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6-ти дневная неделя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Количество часов в неделю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Количество часов в неделю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10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11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10 класс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11 класс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Обязательная часть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 xml:space="preserve">Русский язык и </w:t>
            </w:r>
            <w:r w:rsidRPr="00057018">
              <w:rPr>
                <w:lang w:val="ru-RU"/>
              </w:rPr>
              <w:lastRenderedPageBreak/>
              <w:t>литература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lastRenderedPageBreak/>
              <w:t>Русский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Литература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Русский язык и родная литература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Родной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Родная литература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Иностранные языки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Иностранный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Математика и информатика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Алгебра и начала математического анализа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Геометрия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Вероятность и статистика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Информатика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Естественно-научные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Физика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Химия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Биология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Общественно-научные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История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Обществознание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География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Физическая культура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Основы безопасности жизнедеятельности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Индивидуальный проект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33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Учебные недели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Всего часов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Общая допустимая н</w:t>
            </w:r>
            <w:r w:rsidR="00633974">
              <w:rPr>
                <w:lang w:val="ru-RU"/>
              </w:rPr>
              <w:t>агрузка за период обучения в 10-</w:t>
            </w:r>
            <w:bookmarkStart w:id="0" w:name="_GoBack"/>
            <w:bookmarkEnd w:id="0"/>
            <w:r w:rsidRPr="00057018">
              <w:rPr>
                <w:lang w:val="ru-RU"/>
              </w:rPr>
              <w:t>11-х классах в соответствии с действующими санитарными правилами и нормами в часах, 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2312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2516</w:t>
            </w:r>
          </w:p>
        </w:tc>
      </w:tr>
    </w:tbl>
    <w:p w:rsidR="00057018" w:rsidRPr="00057018" w:rsidRDefault="00057018" w:rsidP="00057018">
      <w:pPr>
        <w:pStyle w:val="a9"/>
        <w:spacing w:after="0"/>
        <w:jc w:val="left"/>
        <w:rPr>
          <w:lang w:val="ru-RU"/>
        </w:rPr>
      </w:pPr>
      <w:r w:rsidRPr="00057018">
        <w:rPr>
          <w:rStyle w:val="aa"/>
          <w:lang w:val="ru-RU"/>
        </w:rPr>
        <w:lastRenderedPageBreak/>
        <w:t>Пример учебного плана универсального профиля с изучением родных языков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10"/>
        <w:gridCol w:w="2292"/>
        <w:gridCol w:w="1168"/>
        <w:gridCol w:w="975"/>
        <w:gridCol w:w="967"/>
        <w:gridCol w:w="967"/>
        <w:gridCol w:w="976"/>
      </w:tblGrid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Предметная область</w:t>
            </w:r>
          </w:p>
        </w:tc>
        <w:tc>
          <w:tcPr>
            <w:tcW w:w="6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Учебный предмет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Уровень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5-ти дневная неделя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6-ти дневная неделя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Количество часов в неделю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Количество часов в неделю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10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11 класс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10 класс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11 класс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Обязательная часть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Русский язык и литература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Русский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Литература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Русский язык и родная литература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Родной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Родная литература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Иностранные языки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Иностранный язык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Математика и информатика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Алгебра и начала математического анализа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Геометрия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Вероятность и статистика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Информатика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Естественно-научные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Физика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Химия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Биология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Общественно-научные предметы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История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Обществознание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География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Физическая культура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</w:t>
            </w:r>
          </w:p>
        </w:tc>
      </w:tr>
      <w:tr w:rsidR="00057018" w:rsidRPr="00057018" w:rsidTr="00C646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Основы безопасности жизнедеятельности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Б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</w:tr>
      <w:tr w:rsidR="00057018" w:rsidRPr="00057018" w:rsidTr="00C6467D"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Индивидуальный проект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29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29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8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lastRenderedPageBreak/>
              <w:t>Учебные недели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Всего часов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37</w:t>
            </w:r>
          </w:p>
        </w:tc>
      </w:tr>
      <w:tr w:rsidR="00057018" w:rsidRPr="00057018" w:rsidTr="00C6467D">
        <w:tc>
          <w:tcPr>
            <w:tcW w:w="2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2312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018" w:rsidRPr="00057018" w:rsidRDefault="00057018" w:rsidP="00C6467D">
            <w:pPr>
              <w:pStyle w:val="a9"/>
              <w:spacing w:after="0"/>
              <w:rPr>
                <w:lang w:val="ru-RU"/>
              </w:rPr>
            </w:pPr>
            <w:r w:rsidRPr="00057018">
              <w:rPr>
                <w:lang w:val="ru-RU"/>
              </w:rPr>
              <w:t>2516</w:t>
            </w:r>
          </w:p>
        </w:tc>
      </w:tr>
    </w:tbl>
    <w:p w:rsidR="00057018" w:rsidRPr="00057018" w:rsidRDefault="00057018" w:rsidP="00057018">
      <w:pPr>
        <w:rPr>
          <w:sz w:val="24"/>
          <w:szCs w:val="24"/>
          <w:lang w:val="ru-RU"/>
        </w:rPr>
      </w:pPr>
    </w:p>
    <w:p w:rsidR="0077396F" w:rsidRPr="00057018" w:rsidRDefault="0077396F" w:rsidP="00074596">
      <w:pPr>
        <w:jc w:val="right"/>
        <w:rPr>
          <w:lang w:val="ru-RU"/>
        </w:rPr>
      </w:pPr>
    </w:p>
    <w:sectPr w:rsidR="0077396F" w:rsidRPr="00057018" w:rsidSect="0057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D4741C68"/>
    <w:lvl w:ilvl="0" w:tplc="3404F174">
      <w:start w:val="1"/>
      <w:numFmt w:val="bullet"/>
      <w:lvlText w:val="-"/>
      <w:lvlJc w:val="left"/>
    </w:lvl>
    <w:lvl w:ilvl="1" w:tplc="8D86F37A">
      <w:start w:val="2"/>
      <w:numFmt w:val="decimal"/>
      <w:lvlText w:val="%2)"/>
      <w:lvlJc w:val="left"/>
    </w:lvl>
    <w:lvl w:ilvl="2" w:tplc="30080B9C">
      <w:start w:val="3"/>
      <w:numFmt w:val="decimal"/>
      <w:lvlText w:val="%3)"/>
      <w:lvlJc w:val="left"/>
    </w:lvl>
    <w:lvl w:ilvl="3" w:tplc="A2A8B424">
      <w:numFmt w:val="decimal"/>
      <w:lvlText w:val=""/>
      <w:lvlJc w:val="left"/>
    </w:lvl>
    <w:lvl w:ilvl="4" w:tplc="43CA310E">
      <w:numFmt w:val="decimal"/>
      <w:lvlText w:val=""/>
      <w:lvlJc w:val="left"/>
    </w:lvl>
    <w:lvl w:ilvl="5" w:tplc="4F8C467A">
      <w:numFmt w:val="decimal"/>
      <w:lvlText w:val=""/>
      <w:lvlJc w:val="left"/>
    </w:lvl>
    <w:lvl w:ilvl="6" w:tplc="059E00D6">
      <w:numFmt w:val="decimal"/>
      <w:lvlText w:val=""/>
      <w:lvlJc w:val="left"/>
    </w:lvl>
    <w:lvl w:ilvl="7" w:tplc="8FA0606E">
      <w:numFmt w:val="decimal"/>
      <w:lvlText w:val=""/>
      <w:lvlJc w:val="left"/>
    </w:lvl>
    <w:lvl w:ilvl="8" w:tplc="DF3A3D0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DC46EF04"/>
    <w:lvl w:ilvl="0" w:tplc="F048B3B6">
      <w:start w:val="1"/>
      <w:numFmt w:val="decimal"/>
      <w:lvlText w:val="%1."/>
      <w:lvlJc w:val="left"/>
    </w:lvl>
    <w:lvl w:ilvl="1" w:tplc="BB1CB7D2">
      <w:numFmt w:val="decimal"/>
      <w:lvlText w:val=""/>
      <w:lvlJc w:val="left"/>
    </w:lvl>
    <w:lvl w:ilvl="2" w:tplc="A9886FF8">
      <w:numFmt w:val="decimal"/>
      <w:lvlText w:val=""/>
      <w:lvlJc w:val="left"/>
    </w:lvl>
    <w:lvl w:ilvl="3" w:tplc="FF286146">
      <w:numFmt w:val="decimal"/>
      <w:lvlText w:val=""/>
      <w:lvlJc w:val="left"/>
    </w:lvl>
    <w:lvl w:ilvl="4" w:tplc="49D4D7E2">
      <w:numFmt w:val="decimal"/>
      <w:lvlText w:val=""/>
      <w:lvlJc w:val="left"/>
    </w:lvl>
    <w:lvl w:ilvl="5" w:tplc="A332286A">
      <w:numFmt w:val="decimal"/>
      <w:lvlText w:val=""/>
      <w:lvlJc w:val="left"/>
    </w:lvl>
    <w:lvl w:ilvl="6" w:tplc="F7AE7A5C">
      <w:numFmt w:val="decimal"/>
      <w:lvlText w:val=""/>
      <w:lvlJc w:val="left"/>
    </w:lvl>
    <w:lvl w:ilvl="7" w:tplc="80AA6A6C">
      <w:numFmt w:val="decimal"/>
      <w:lvlText w:val=""/>
      <w:lvlJc w:val="left"/>
    </w:lvl>
    <w:lvl w:ilvl="8" w:tplc="3EC451C8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2224FFEC"/>
    <w:lvl w:ilvl="0" w:tplc="8E6420A0">
      <w:start w:val="1"/>
      <w:numFmt w:val="bullet"/>
      <w:lvlText w:val="-"/>
      <w:lvlJc w:val="left"/>
    </w:lvl>
    <w:lvl w:ilvl="1" w:tplc="0BA07D20">
      <w:start w:val="1"/>
      <w:numFmt w:val="decimal"/>
      <w:lvlText w:val="%2"/>
      <w:lvlJc w:val="left"/>
    </w:lvl>
    <w:lvl w:ilvl="2" w:tplc="CA1622E0">
      <w:start w:val="1"/>
      <w:numFmt w:val="decimal"/>
      <w:lvlText w:val="%3)"/>
      <w:lvlJc w:val="left"/>
    </w:lvl>
    <w:lvl w:ilvl="3" w:tplc="4DB8E9C6">
      <w:numFmt w:val="decimal"/>
      <w:lvlText w:val=""/>
      <w:lvlJc w:val="left"/>
    </w:lvl>
    <w:lvl w:ilvl="4" w:tplc="D61216B2">
      <w:numFmt w:val="decimal"/>
      <w:lvlText w:val=""/>
      <w:lvlJc w:val="left"/>
    </w:lvl>
    <w:lvl w:ilvl="5" w:tplc="0CB0FF66">
      <w:numFmt w:val="decimal"/>
      <w:lvlText w:val=""/>
      <w:lvlJc w:val="left"/>
    </w:lvl>
    <w:lvl w:ilvl="6" w:tplc="A9AEE6DC">
      <w:numFmt w:val="decimal"/>
      <w:lvlText w:val=""/>
      <w:lvlJc w:val="left"/>
    </w:lvl>
    <w:lvl w:ilvl="7" w:tplc="1BF04540">
      <w:numFmt w:val="decimal"/>
      <w:lvlText w:val=""/>
      <w:lvlJc w:val="left"/>
    </w:lvl>
    <w:lvl w:ilvl="8" w:tplc="1BE2EF5A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C4D6D184"/>
    <w:lvl w:ilvl="0" w:tplc="3D122EA8">
      <w:start w:val="1"/>
      <w:numFmt w:val="bullet"/>
      <w:lvlText w:val="В"/>
      <w:lvlJc w:val="left"/>
    </w:lvl>
    <w:lvl w:ilvl="1" w:tplc="3C841E14">
      <w:numFmt w:val="decimal"/>
      <w:lvlText w:val=""/>
      <w:lvlJc w:val="left"/>
    </w:lvl>
    <w:lvl w:ilvl="2" w:tplc="3D1CE96C">
      <w:numFmt w:val="decimal"/>
      <w:lvlText w:val=""/>
      <w:lvlJc w:val="left"/>
    </w:lvl>
    <w:lvl w:ilvl="3" w:tplc="81B68ADE">
      <w:numFmt w:val="decimal"/>
      <w:lvlText w:val=""/>
      <w:lvlJc w:val="left"/>
    </w:lvl>
    <w:lvl w:ilvl="4" w:tplc="12B8A056">
      <w:numFmt w:val="decimal"/>
      <w:lvlText w:val=""/>
      <w:lvlJc w:val="left"/>
    </w:lvl>
    <w:lvl w:ilvl="5" w:tplc="70643BCC">
      <w:numFmt w:val="decimal"/>
      <w:lvlText w:val=""/>
      <w:lvlJc w:val="left"/>
    </w:lvl>
    <w:lvl w:ilvl="6" w:tplc="532C2114">
      <w:numFmt w:val="decimal"/>
      <w:lvlText w:val=""/>
      <w:lvlJc w:val="left"/>
    </w:lvl>
    <w:lvl w:ilvl="7" w:tplc="3EB86288">
      <w:numFmt w:val="decimal"/>
      <w:lvlText w:val=""/>
      <w:lvlJc w:val="left"/>
    </w:lvl>
    <w:lvl w:ilvl="8" w:tplc="7E1EA6AA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428EC2D6"/>
    <w:lvl w:ilvl="0" w:tplc="2AFA470E">
      <w:start w:val="1"/>
      <w:numFmt w:val="bullet"/>
      <w:lvlText w:val="В"/>
      <w:lvlJc w:val="left"/>
    </w:lvl>
    <w:lvl w:ilvl="1" w:tplc="5680068E">
      <w:start w:val="1"/>
      <w:numFmt w:val="bullet"/>
      <w:lvlText w:val="В"/>
      <w:lvlJc w:val="left"/>
    </w:lvl>
    <w:lvl w:ilvl="2" w:tplc="C31EFB5C">
      <w:numFmt w:val="decimal"/>
      <w:lvlText w:val=""/>
      <w:lvlJc w:val="left"/>
    </w:lvl>
    <w:lvl w:ilvl="3" w:tplc="8C54E28E">
      <w:numFmt w:val="decimal"/>
      <w:lvlText w:val=""/>
      <w:lvlJc w:val="left"/>
    </w:lvl>
    <w:lvl w:ilvl="4" w:tplc="E702C1FE">
      <w:numFmt w:val="decimal"/>
      <w:lvlText w:val=""/>
      <w:lvlJc w:val="left"/>
    </w:lvl>
    <w:lvl w:ilvl="5" w:tplc="DB5AC952">
      <w:numFmt w:val="decimal"/>
      <w:lvlText w:val=""/>
      <w:lvlJc w:val="left"/>
    </w:lvl>
    <w:lvl w:ilvl="6" w:tplc="CE146B5A">
      <w:numFmt w:val="decimal"/>
      <w:lvlText w:val=""/>
      <w:lvlJc w:val="left"/>
    </w:lvl>
    <w:lvl w:ilvl="7" w:tplc="F7C8527C">
      <w:numFmt w:val="decimal"/>
      <w:lvlText w:val=""/>
      <w:lvlJc w:val="left"/>
    </w:lvl>
    <w:lvl w:ilvl="8" w:tplc="D76E4266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39F84378"/>
    <w:lvl w:ilvl="0" w:tplc="D948206C">
      <w:start w:val="1"/>
      <w:numFmt w:val="decimal"/>
      <w:lvlText w:val="%1."/>
      <w:lvlJc w:val="left"/>
    </w:lvl>
    <w:lvl w:ilvl="1" w:tplc="11402418">
      <w:numFmt w:val="decimal"/>
      <w:lvlText w:val=""/>
      <w:lvlJc w:val="left"/>
    </w:lvl>
    <w:lvl w:ilvl="2" w:tplc="31E81178">
      <w:numFmt w:val="decimal"/>
      <w:lvlText w:val=""/>
      <w:lvlJc w:val="left"/>
    </w:lvl>
    <w:lvl w:ilvl="3" w:tplc="A73C3E36">
      <w:numFmt w:val="decimal"/>
      <w:lvlText w:val=""/>
      <w:lvlJc w:val="left"/>
    </w:lvl>
    <w:lvl w:ilvl="4" w:tplc="01ECF518">
      <w:numFmt w:val="decimal"/>
      <w:lvlText w:val=""/>
      <w:lvlJc w:val="left"/>
    </w:lvl>
    <w:lvl w:ilvl="5" w:tplc="54989AE8">
      <w:numFmt w:val="decimal"/>
      <w:lvlText w:val=""/>
      <w:lvlJc w:val="left"/>
    </w:lvl>
    <w:lvl w:ilvl="6" w:tplc="4F84D744">
      <w:numFmt w:val="decimal"/>
      <w:lvlText w:val=""/>
      <w:lvlJc w:val="left"/>
    </w:lvl>
    <w:lvl w:ilvl="7" w:tplc="CC7EADD0">
      <w:numFmt w:val="decimal"/>
      <w:lvlText w:val=""/>
      <w:lvlJc w:val="left"/>
    </w:lvl>
    <w:lvl w:ilvl="8" w:tplc="AC36013C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63FE851E"/>
    <w:lvl w:ilvl="0" w:tplc="600AD0FA">
      <w:start w:val="1"/>
      <w:numFmt w:val="bullet"/>
      <w:lvlText w:val="в"/>
      <w:lvlJc w:val="left"/>
    </w:lvl>
    <w:lvl w:ilvl="1" w:tplc="C7B4C89C">
      <w:numFmt w:val="decimal"/>
      <w:lvlText w:val=""/>
      <w:lvlJc w:val="left"/>
    </w:lvl>
    <w:lvl w:ilvl="2" w:tplc="BD54C54C">
      <w:numFmt w:val="decimal"/>
      <w:lvlText w:val=""/>
      <w:lvlJc w:val="left"/>
    </w:lvl>
    <w:lvl w:ilvl="3" w:tplc="A16883AE">
      <w:numFmt w:val="decimal"/>
      <w:lvlText w:val=""/>
      <w:lvlJc w:val="left"/>
    </w:lvl>
    <w:lvl w:ilvl="4" w:tplc="361AFA26">
      <w:numFmt w:val="decimal"/>
      <w:lvlText w:val=""/>
      <w:lvlJc w:val="left"/>
    </w:lvl>
    <w:lvl w:ilvl="5" w:tplc="36F47B56">
      <w:numFmt w:val="decimal"/>
      <w:lvlText w:val=""/>
      <w:lvlJc w:val="left"/>
    </w:lvl>
    <w:lvl w:ilvl="6" w:tplc="244A84BC">
      <w:numFmt w:val="decimal"/>
      <w:lvlText w:val=""/>
      <w:lvlJc w:val="left"/>
    </w:lvl>
    <w:lvl w:ilvl="7" w:tplc="8BB088D6">
      <w:numFmt w:val="decimal"/>
      <w:lvlText w:val=""/>
      <w:lvlJc w:val="left"/>
    </w:lvl>
    <w:lvl w:ilvl="8" w:tplc="F27E6E1C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EA4AB6FE"/>
    <w:lvl w:ilvl="0" w:tplc="DCAC50A8">
      <w:start w:val="1"/>
      <w:numFmt w:val="bullet"/>
      <w:lvlText w:val="*"/>
      <w:lvlJc w:val="left"/>
    </w:lvl>
    <w:lvl w:ilvl="1" w:tplc="B7DAB908">
      <w:numFmt w:val="decimal"/>
      <w:lvlText w:val=""/>
      <w:lvlJc w:val="left"/>
    </w:lvl>
    <w:lvl w:ilvl="2" w:tplc="1E448944">
      <w:numFmt w:val="decimal"/>
      <w:lvlText w:val=""/>
      <w:lvlJc w:val="left"/>
    </w:lvl>
    <w:lvl w:ilvl="3" w:tplc="926A7ECE">
      <w:numFmt w:val="decimal"/>
      <w:lvlText w:val=""/>
      <w:lvlJc w:val="left"/>
    </w:lvl>
    <w:lvl w:ilvl="4" w:tplc="19902142">
      <w:numFmt w:val="decimal"/>
      <w:lvlText w:val=""/>
      <w:lvlJc w:val="left"/>
    </w:lvl>
    <w:lvl w:ilvl="5" w:tplc="54B28676">
      <w:numFmt w:val="decimal"/>
      <w:lvlText w:val=""/>
      <w:lvlJc w:val="left"/>
    </w:lvl>
    <w:lvl w:ilvl="6" w:tplc="DDBE53A0">
      <w:numFmt w:val="decimal"/>
      <w:lvlText w:val=""/>
      <w:lvlJc w:val="left"/>
    </w:lvl>
    <w:lvl w:ilvl="7" w:tplc="94DADE66">
      <w:numFmt w:val="decimal"/>
      <w:lvlText w:val=""/>
      <w:lvlJc w:val="left"/>
    </w:lvl>
    <w:lvl w:ilvl="8" w:tplc="7F7673E0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7C5582"/>
    <w:lvl w:ilvl="0" w:tplc="EDCAEB64">
      <w:start w:val="1"/>
      <w:numFmt w:val="bullet"/>
      <w:lvlText w:val="-"/>
      <w:lvlJc w:val="left"/>
    </w:lvl>
    <w:lvl w:ilvl="1" w:tplc="FF2CFAFE">
      <w:start w:val="1"/>
      <w:numFmt w:val="bullet"/>
      <w:lvlText w:val="-"/>
      <w:lvlJc w:val="left"/>
    </w:lvl>
    <w:lvl w:ilvl="2" w:tplc="AE52005C">
      <w:start w:val="1"/>
      <w:numFmt w:val="bullet"/>
      <w:lvlText w:val="В"/>
      <w:lvlJc w:val="left"/>
    </w:lvl>
    <w:lvl w:ilvl="3" w:tplc="1EF63092">
      <w:numFmt w:val="decimal"/>
      <w:lvlText w:val=""/>
      <w:lvlJc w:val="left"/>
    </w:lvl>
    <w:lvl w:ilvl="4" w:tplc="B4A47696">
      <w:numFmt w:val="decimal"/>
      <w:lvlText w:val=""/>
      <w:lvlJc w:val="left"/>
    </w:lvl>
    <w:lvl w:ilvl="5" w:tplc="FC76FBC4">
      <w:numFmt w:val="decimal"/>
      <w:lvlText w:val=""/>
      <w:lvlJc w:val="left"/>
    </w:lvl>
    <w:lvl w:ilvl="6" w:tplc="1FDA729E">
      <w:numFmt w:val="decimal"/>
      <w:lvlText w:val=""/>
      <w:lvlJc w:val="left"/>
    </w:lvl>
    <w:lvl w:ilvl="7" w:tplc="7E74A3F0">
      <w:numFmt w:val="decimal"/>
      <w:lvlText w:val=""/>
      <w:lvlJc w:val="left"/>
    </w:lvl>
    <w:lvl w:ilvl="8" w:tplc="B7641800">
      <w:numFmt w:val="decimal"/>
      <w:lvlText w:val=""/>
      <w:lvlJc w:val="left"/>
    </w:lvl>
  </w:abstractNum>
  <w:abstractNum w:abstractNumId="9" w15:restartNumberingAfterBreak="0">
    <w:nsid w:val="00003D6C"/>
    <w:multiLevelType w:val="hybridMultilevel"/>
    <w:tmpl w:val="D7488D40"/>
    <w:lvl w:ilvl="0" w:tplc="4BAC663E">
      <w:start w:val="1"/>
      <w:numFmt w:val="bullet"/>
      <w:lvlText w:val="о"/>
      <w:lvlJc w:val="left"/>
    </w:lvl>
    <w:lvl w:ilvl="1" w:tplc="D36A4650">
      <w:numFmt w:val="decimal"/>
      <w:lvlText w:val=""/>
      <w:lvlJc w:val="left"/>
    </w:lvl>
    <w:lvl w:ilvl="2" w:tplc="E990F580">
      <w:numFmt w:val="decimal"/>
      <w:lvlText w:val=""/>
      <w:lvlJc w:val="left"/>
    </w:lvl>
    <w:lvl w:ilvl="3" w:tplc="C92AE590">
      <w:numFmt w:val="decimal"/>
      <w:lvlText w:val=""/>
      <w:lvlJc w:val="left"/>
    </w:lvl>
    <w:lvl w:ilvl="4" w:tplc="65D4E4E2">
      <w:numFmt w:val="decimal"/>
      <w:lvlText w:val=""/>
      <w:lvlJc w:val="left"/>
    </w:lvl>
    <w:lvl w:ilvl="5" w:tplc="690671D6">
      <w:numFmt w:val="decimal"/>
      <w:lvlText w:val=""/>
      <w:lvlJc w:val="left"/>
    </w:lvl>
    <w:lvl w:ilvl="6" w:tplc="B19E7A86">
      <w:numFmt w:val="decimal"/>
      <w:lvlText w:val=""/>
      <w:lvlJc w:val="left"/>
    </w:lvl>
    <w:lvl w:ilvl="7" w:tplc="E026BE2C">
      <w:numFmt w:val="decimal"/>
      <w:lvlText w:val=""/>
      <w:lvlJc w:val="left"/>
    </w:lvl>
    <w:lvl w:ilvl="8" w:tplc="4C8289B4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C0CA779A"/>
    <w:lvl w:ilvl="0" w:tplc="E3108338">
      <w:start w:val="1"/>
      <w:numFmt w:val="bullet"/>
      <w:lvlText w:val="В"/>
      <w:lvlJc w:val="left"/>
    </w:lvl>
    <w:lvl w:ilvl="1" w:tplc="5E3C8D84">
      <w:numFmt w:val="decimal"/>
      <w:lvlText w:val=""/>
      <w:lvlJc w:val="left"/>
    </w:lvl>
    <w:lvl w:ilvl="2" w:tplc="892C055A">
      <w:numFmt w:val="decimal"/>
      <w:lvlText w:val=""/>
      <w:lvlJc w:val="left"/>
    </w:lvl>
    <w:lvl w:ilvl="3" w:tplc="B240D9F4">
      <w:numFmt w:val="decimal"/>
      <w:lvlText w:val=""/>
      <w:lvlJc w:val="left"/>
    </w:lvl>
    <w:lvl w:ilvl="4" w:tplc="DEFC01B4">
      <w:numFmt w:val="decimal"/>
      <w:lvlText w:val=""/>
      <w:lvlJc w:val="left"/>
    </w:lvl>
    <w:lvl w:ilvl="5" w:tplc="AA7AB14C">
      <w:numFmt w:val="decimal"/>
      <w:lvlText w:val=""/>
      <w:lvlJc w:val="left"/>
    </w:lvl>
    <w:lvl w:ilvl="6" w:tplc="1CB0062A">
      <w:numFmt w:val="decimal"/>
      <w:lvlText w:val=""/>
      <w:lvlJc w:val="left"/>
    </w:lvl>
    <w:lvl w:ilvl="7" w:tplc="ED02FF4E">
      <w:numFmt w:val="decimal"/>
      <w:lvlText w:val=""/>
      <w:lvlJc w:val="left"/>
    </w:lvl>
    <w:lvl w:ilvl="8" w:tplc="1CCE7D7C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5E74E090"/>
    <w:lvl w:ilvl="0" w:tplc="99BC35A0">
      <w:start w:val="1"/>
      <w:numFmt w:val="bullet"/>
      <w:lvlText w:val="*"/>
      <w:lvlJc w:val="left"/>
    </w:lvl>
    <w:lvl w:ilvl="1" w:tplc="C802A62C">
      <w:numFmt w:val="decimal"/>
      <w:lvlText w:val=""/>
      <w:lvlJc w:val="left"/>
    </w:lvl>
    <w:lvl w:ilvl="2" w:tplc="9760C676">
      <w:numFmt w:val="decimal"/>
      <w:lvlText w:val=""/>
      <w:lvlJc w:val="left"/>
    </w:lvl>
    <w:lvl w:ilvl="3" w:tplc="55668FBC">
      <w:numFmt w:val="decimal"/>
      <w:lvlText w:val=""/>
      <w:lvlJc w:val="left"/>
    </w:lvl>
    <w:lvl w:ilvl="4" w:tplc="893C3CD0">
      <w:numFmt w:val="decimal"/>
      <w:lvlText w:val=""/>
      <w:lvlJc w:val="left"/>
    </w:lvl>
    <w:lvl w:ilvl="5" w:tplc="52923D9A">
      <w:numFmt w:val="decimal"/>
      <w:lvlText w:val=""/>
      <w:lvlJc w:val="left"/>
    </w:lvl>
    <w:lvl w:ilvl="6" w:tplc="C40EC726">
      <w:numFmt w:val="decimal"/>
      <w:lvlText w:val=""/>
      <w:lvlJc w:val="left"/>
    </w:lvl>
    <w:lvl w:ilvl="7" w:tplc="8854951E">
      <w:numFmt w:val="decimal"/>
      <w:lvlText w:val=""/>
      <w:lvlJc w:val="left"/>
    </w:lvl>
    <w:lvl w:ilvl="8" w:tplc="2556DD7E">
      <w:numFmt w:val="decimal"/>
      <w:lvlText w:val=""/>
      <w:lvlJc w:val="left"/>
    </w:lvl>
  </w:abstractNum>
  <w:abstractNum w:abstractNumId="12" w15:restartNumberingAfterBreak="0">
    <w:nsid w:val="00004AE1"/>
    <w:multiLevelType w:val="hybridMultilevel"/>
    <w:tmpl w:val="1ECA8C88"/>
    <w:lvl w:ilvl="0" w:tplc="BF9AF360">
      <w:start w:val="1"/>
      <w:numFmt w:val="bullet"/>
      <w:lvlText w:val="С"/>
      <w:lvlJc w:val="left"/>
    </w:lvl>
    <w:lvl w:ilvl="1" w:tplc="634270F4">
      <w:numFmt w:val="decimal"/>
      <w:lvlText w:val=""/>
      <w:lvlJc w:val="left"/>
    </w:lvl>
    <w:lvl w:ilvl="2" w:tplc="99C0D6B8">
      <w:numFmt w:val="decimal"/>
      <w:lvlText w:val=""/>
      <w:lvlJc w:val="left"/>
    </w:lvl>
    <w:lvl w:ilvl="3" w:tplc="D234C540">
      <w:numFmt w:val="decimal"/>
      <w:lvlText w:val=""/>
      <w:lvlJc w:val="left"/>
    </w:lvl>
    <w:lvl w:ilvl="4" w:tplc="BC4C5104">
      <w:numFmt w:val="decimal"/>
      <w:lvlText w:val=""/>
      <w:lvlJc w:val="left"/>
    </w:lvl>
    <w:lvl w:ilvl="5" w:tplc="7494B296">
      <w:numFmt w:val="decimal"/>
      <w:lvlText w:val=""/>
      <w:lvlJc w:val="left"/>
    </w:lvl>
    <w:lvl w:ilvl="6" w:tplc="A0BE0BEA">
      <w:numFmt w:val="decimal"/>
      <w:lvlText w:val=""/>
      <w:lvlJc w:val="left"/>
    </w:lvl>
    <w:lvl w:ilvl="7" w:tplc="789EB592">
      <w:numFmt w:val="decimal"/>
      <w:lvlText w:val=""/>
      <w:lvlJc w:val="left"/>
    </w:lvl>
    <w:lvl w:ilvl="8" w:tplc="548E2758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DE4A67DA"/>
    <w:lvl w:ilvl="0" w:tplc="8280FCF2">
      <w:start w:val="1"/>
      <w:numFmt w:val="bullet"/>
      <w:lvlText w:val="*"/>
      <w:lvlJc w:val="left"/>
    </w:lvl>
    <w:lvl w:ilvl="1" w:tplc="556A3974">
      <w:numFmt w:val="decimal"/>
      <w:lvlText w:val=""/>
      <w:lvlJc w:val="left"/>
    </w:lvl>
    <w:lvl w:ilvl="2" w:tplc="A46C719E">
      <w:numFmt w:val="decimal"/>
      <w:lvlText w:val=""/>
      <w:lvlJc w:val="left"/>
    </w:lvl>
    <w:lvl w:ilvl="3" w:tplc="35906282">
      <w:numFmt w:val="decimal"/>
      <w:lvlText w:val=""/>
      <w:lvlJc w:val="left"/>
    </w:lvl>
    <w:lvl w:ilvl="4" w:tplc="96826AD8">
      <w:numFmt w:val="decimal"/>
      <w:lvlText w:val=""/>
      <w:lvlJc w:val="left"/>
    </w:lvl>
    <w:lvl w:ilvl="5" w:tplc="5B506378">
      <w:numFmt w:val="decimal"/>
      <w:lvlText w:val=""/>
      <w:lvlJc w:val="left"/>
    </w:lvl>
    <w:lvl w:ilvl="6" w:tplc="4BAA215A">
      <w:numFmt w:val="decimal"/>
      <w:lvlText w:val=""/>
      <w:lvlJc w:val="left"/>
    </w:lvl>
    <w:lvl w:ilvl="7" w:tplc="C69277A8">
      <w:numFmt w:val="decimal"/>
      <w:lvlText w:val=""/>
      <w:lvlJc w:val="left"/>
    </w:lvl>
    <w:lvl w:ilvl="8" w:tplc="E20C9E8A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BC1AC5DE"/>
    <w:lvl w:ilvl="0" w:tplc="87345A2E">
      <w:start w:val="1"/>
      <w:numFmt w:val="bullet"/>
      <w:lvlText w:val="*"/>
      <w:lvlJc w:val="left"/>
    </w:lvl>
    <w:lvl w:ilvl="1" w:tplc="13DAD22A">
      <w:numFmt w:val="decimal"/>
      <w:lvlText w:val=""/>
      <w:lvlJc w:val="left"/>
    </w:lvl>
    <w:lvl w:ilvl="2" w:tplc="1196154A">
      <w:numFmt w:val="decimal"/>
      <w:lvlText w:val=""/>
      <w:lvlJc w:val="left"/>
    </w:lvl>
    <w:lvl w:ilvl="3" w:tplc="F89285C0">
      <w:numFmt w:val="decimal"/>
      <w:lvlText w:val=""/>
      <w:lvlJc w:val="left"/>
    </w:lvl>
    <w:lvl w:ilvl="4" w:tplc="BB621748">
      <w:numFmt w:val="decimal"/>
      <w:lvlText w:val=""/>
      <w:lvlJc w:val="left"/>
    </w:lvl>
    <w:lvl w:ilvl="5" w:tplc="9384B4D8">
      <w:numFmt w:val="decimal"/>
      <w:lvlText w:val=""/>
      <w:lvlJc w:val="left"/>
    </w:lvl>
    <w:lvl w:ilvl="6" w:tplc="791ED0CE">
      <w:numFmt w:val="decimal"/>
      <w:lvlText w:val=""/>
      <w:lvlJc w:val="left"/>
    </w:lvl>
    <w:lvl w:ilvl="7" w:tplc="2858289C">
      <w:numFmt w:val="decimal"/>
      <w:lvlText w:val=""/>
      <w:lvlJc w:val="left"/>
    </w:lvl>
    <w:lvl w:ilvl="8" w:tplc="3626D8AE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AD841426"/>
    <w:lvl w:ilvl="0" w:tplc="425C15D8">
      <w:start w:val="1"/>
      <w:numFmt w:val="bullet"/>
      <w:lvlText w:val="-"/>
      <w:lvlJc w:val="left"/>
    </w:lvl>
    <w:lvl w:ilvl="1" w:tplc="5942A4EE">
      <w:numFmt w:val="decimal"/>
      <w:lvlText w:val=""/>
      <w:lvlJc w:val="left"/>
    </w:lvl>
    <w:lvl w:ilvl="2" w:tplc="B24CA876">
      <w:numFmt w:val="decimal"/>
      <w:lvlText w:val=""/>
      <w:lvlJc w:val="left"/>
    </w:lvl>
    <w:lvl w:ilvl="3" w:tplc="3C18C2E2">
      <w:numFmt w:val="decimal"/>
      <w:lvlText w:val=""/>
      <w:lvlJc w:val="left"/>
    </w:lvl>
    <w:lvl w:ilvl="4" w:tplc="E120428E">
      <w:numFmt w:val="decimal"/>
      <w:lvlText w:val=""/>
      <w:lvlJc w:val="left"/>
    </w:lvl>
    <w:lvl w:ilvl="5" w:tplc="BF42D7DC">
      <w:numFmt w:val="decimal"/>
      <w:lvlText w:val=""/>
      <w:lvlJc w:val="left"/>
    </w:lvl>
    <w:lvl w:ilvl="6" w:tplc="A73089C0">
      <w:numFmt w:val="decimal"/>
      <w:lvlText w:val=""/>
      <w:lvlJc w:val="left"/>
    </w:lvl>
    <w:lvl w:ilvl="7" w:tplc="FB241DBA">
      <w:numFmt w:val="decimal"/>
      <w:lvlText w:val=""/>
      <w:lvlJc w:val="left"/>
    </w:lvl>
    <w:lvl w:ilvl="8" w:tplc="C1C08E3A">
      <w:numFmt w:val="decimal"/>
      <w:lvlText w:val=""/>
      <w:lvlJc w:val="left"/>
    </w:lvl>
  </w:abstractNum>
  <w:abstractNum w:abstractNumId="16" w15:restartNumberingAfterBreak="0">
    <w:nsid w:val="00007E87"/>
    <w:multiLevelType w:val="hybridMultilevel"/>
    <w:tmpl w:val="CFC41A1E"/>
    <w:lvl w:ilvl="0" w:tplc="44CA77F6">
      <w:start w:val="1"/>
      <w:numFmt w:val="bullet"/>
      <w:lvlText w:val="В"/>
      <w:lvlJc w:val="left"/>
    </w:lvl>
    <w:lvl w:ilvl="1" w:tplc="75C4667E">
      <w:numFmt w:val="decimal"/>
      <w:lvlText w:val=""/>
      <w:lvlJc w:val="left"/>
    </w:lvl>
    <w:lvl w:ilvl="2" w:tplc="504283B6">
      <w:numFmt w:val="decimal"/>
      <w:lvlText w:val=""/>
      <w:lvlJc w:val="left"/>
    </w:lvl>
    <w:lvl w:ilvl="3" w:tplc="78A00A62">
      <w:numFmt w:val="decimal"/>
      <w:lvlText w:val=""/>
      <w:lvlJc w:val="left"/>
    </w:lvl>
    <w:lvl w:ilvl="4" w:tplc="BDD06DCC">
      <w:numFmt w:val="decimal"/>
      <w:lvlText w:val=""/>
      <w:lvlJc w:val="left"/>
    </w:lvl>
    <w:lvl w:ilvl="5" w:tplc="A56CB9F8">
      <w:numFmt w:val="decimal"/>
      <w:lvlText w:val=""/>
      <w:lvlJc w:val="left"/>
    </w:lvl>
    <w:lvl w:ilvl="6" w:tplc="F1BE8BBA">
      <w:numFmt w:val="decimal"/>
      <w:lvlText w:val=""/>
      <w:lvlJc w:val="left"/>
    </w:lvl>
    <w:lvl w:ilvl="7" w:tplc="DC22BDF0">
      <w:numFmt w:val="decimal"/>
      <w:lvlText w:val=""/>
      <w:lvlJc w:val="left"/>
    </w:lvl>
    <w:lvl w:ilvl="8" w:tplc="212635B4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16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1F4"/>
    <w:rsid w:val="00005BBD"/>
    <w:rsid w:val="00057018"/>
    <w:rsid w:val="00074596"/>
    <w:rsid w:val="000776EF"/>
    <w:rsid w:val="001A7B14"/>
    <w:rsid w:val="002A565D"/>
    <w:rsid w:val="002D27AC"/>
    <w:rsid w:val="002D2E46"/>
    <w:rsid w:val="003D21F4"/>
    <w:rsid w:val="005234D4"/>
    <w:rsid w:val="005627A9"/>
    <w:rsid w:val="00573439"/>
    <w:rsid w:val="005F755D"/>
    <w:rsid w:val="00633974"/>
    <w:rsid w:val="00642FE9"/>
    <w:rsid w:val="006D0410"/>
    <w:rsid w:val="006D5B56"/>
    <w:rsid w:val="0073406A"/>
    <w:rsid w:val="0077396F"/>
    <w:rsid w:val="00855517"/>
    <w:rsid w:val="009A1306"/>
    <w:rsid w:val="009F55A4"/>
    <w:rsid w:val="00A7795B"/>
    <w:rsid w:val="00AC48DC"/>
    <w:rsid w:val="00B668F9"/>
    <w:rsid w:val="00BC734E"/>
    <w:rsid w:val="00C1032A"/>
    <w:rsid w:val="00C10841"/>
    <w:rsid w:val="00C1641C"/>
    <w:rsid w:val="00D63305"/>
    <w:rsid w:val="00D66BDF"/>
    <w:rsid w:val="00E5472B"/>
    <w:rsid w:val="00EB7919"/>
    <w:rsid w:val="00F346D0"/>
    <w:rsid w:val="00F91C54"/>
    <w:rsid w:val="00FC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0122"/>
  <w15:docId w15:val="{CCA25029-4F8B-4D92-AB82-F3430029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1F4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"/>
    <w:qFormat/>
    <w:rsid w:val="00057018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57018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32A"/>
    <w:rPr>
      <w:color w:val="0000FF"/>
      <w:u w:val="single"/>
    </w:rPr>
  </w:style>
  <w:style w:type="paragraph" w:styleId="a4">
    <w:name w:val="No Spacing"/>
    <w:link w:val="a5"/>
    <w:uiPriority w:val="1"/>
    <w:qFormat/>
    <w:rsid w:val="002A565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2A565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C108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C10841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57018"/>
    <w:rPr>
      <w:rFonts w:ascii="Times New Roman" w:eastAsiaTheme="minorEastAsia" w:hAnsi="Times New Roman"/>
      <w:b/>
      <w:bCs/>
      <w:kern w:val="36"/>
      <w:sz w:val="48"/>
      <w:szCs w:val="4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057018"/>
    <w:rPr>
      <w:rFonts w:ascii="Times New Roman" w:eastAsiaTheme="minorEastAsia" w:hAnsi="Times New Roman"/>
      <w:b/>
      <w:bCs/>
      <w:sz w:val="36"/>
      <w:szCs w:val="36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057018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57018"/>
    <w:rPr>
      <w:rFonts w:ascii="Tahoma" w:eastAsiaTheme="minorEastAsi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057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7018"/>
    <w:rPr>
      <w:rFonts w:ascii="Arial" w:eastAsiaTheme="minorEastAsia" w:hAnsi="Arial" w:cs="Arial"/>
      <w:lang w:val="en-US" w:eastAsia="en-US"/>
    </w:rPr>
  </w:style>
  <w:style w:type="paragraph" w:customStyle="1" w:styleId="contentblock">
    <w:name w:val="content_block"/>
    <w:basedOn w:val="a"/>
    <w:rsid w:val="00057018"/>
    <w:pPr>
      <w:spacing w:after="223"/>
      <w:ind w:right="367"/>
      <w:jc w:val="both"/>
    </w:pPr>
    <w:rPr>
      <w:rFonts w:ascii="Georgia" w:eastAsiaTheme="minorEastAsia" w:hAnsi="Georgia"/>
      <w:sz w:val="24"/>
      <w:szCs w:val="24"/>
    </w:rPr>
  </w:style>
  <w:style w:type="paragraph" w:customStyle="1" w:styleId="references">
    <w:name w:val="references"/>
    <w:basedOn w:val="a"/>
    <w:rsid w:val="00057018"/>
    <w:pPr>
      <w:spacing w:after="223"/>
      <w:jc w:val="both"/>
    </w:pPr>
    <w:rPr>
      <w:rFonts w:eastAsiaTheme="minorEastAsia"/>
      <w:vanish/>
      <w:sz w:val="24"/>
      <w:szCs w:val="24"/>
    </w:rPr>
  </w:style>
  <w:style w:type="paragraph" w:customStyle="1" w:styleId="11">
    <w:name w:val="Нижний колонтитул1"/>
    <w:basedOn w:val="a"/>
    <w:rsid w:val="00057018"/>
    <w:pPr>
      <w:spacing w:before="75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content">
    <w:name w:val="content"/>
    <w:basedOn w:val="a"/>
    <w:rsid w:val="00057018"/>
    <w:pPr>
      <w:spacing w:after="223"/>
      <w:jc w:val="both"/>
    </w:pPr>
    <w:rPr>
      <w:rFonts w:eastAsiaTheme="minorEastAsia"/>
      <w:sz w:val="24"/>
      <w:szCs w:val="24"/>
    </w:rPr>
  </w:style>
  <w:style w:type="character" w:customStyle="1" w:styleId="docreferences">
    <w:name w:val="doc__references"/>
    <w:basedOn w:val="a0"/>
    <w:rsid w:val="00057018"/>
    <w:rPr>
      <w:vanish/>
      <w:webHidden w:val="0"/>
      <w:specVanish w:val="0"/>
    </w:rPr>
  </w:style>
  <w:style w:type="paragraph" w:customStyle="1" w:styleId="content1">
    <w:name w:val="content1"/>
    <w:basedOn w:val="a"/>
    <w:rsid w:val="00057018"/>
    <w:pPr>
      <w:spacing w:before="100" w:beforeAutospacing="1" w:after="100" w:afterAutospacing="1"/>
    </w:pPr>
    <w:rPr>
      <w:rFonts w:eastAsiaTheme="minorEastAsia"/>
      <w:sz w:val="21"/>
      <w:szCs w:val="21"/>
    </w:rPr>
  </w:style>
  <w:style w:type="paragraph" w:styleId="a9">
    <w:name w:val="Normal (Web)"/>
    <w:basedOn w:val="a"/>
    <w:uiPriority w:val="99"/>
    <w:unhideWhenUsed/>
    <w:rsid w:val="00057018"/>
    <w:pPr>
      <w:spacing w:after="223"/>
      <w:jc w:val="both"/>
    </w:pPr>
    <w:rPr>
      <w:rFonts w:eastAsiaTheme="minorEastAsia"/>
      <w:sz w:val="24"/>
      <w:szCs w:val="24"/>
    </w:rPr>
  </w:style>
  <w:style w:type="paragraph" w:customStyle="1" w:styleId="align-center">
    <w:name w:val="align-center"/>
    <w:basedOn w:val="a"/>
    <w:rsid w:val="00057018"/>
    <w:pPr>
      <w:spacing w:after="223"/>
      <w:jc w:val="center"/>
    </w:pPr>
    <w:rPr>
      <w:rFonts w:eastAsiaTheme="minorEastAsia"/>
      <w:sz w:val="24"/>
      <w:szCs w:val="24"/>
    </w:rPr>
  </w:style>
  <w:style w:type="paragraph" w:customStyle="1" w:styleId="align-right">
    <w:name w:val="align-right"/>
    <w:basedOn w:val="a"/>
    <w:rsid w:val="00057018"/>
    <w:pPr>
      <w:spacing w:after="223"/>
      <w:jc w:val="right"/>
    </w:pPr>
    <w:rPr>
      <w:rFonts w:eastAsiaTheme="minorEastAsia"/>
      <w:sz w:val="24"/>
      <w:szCs w:val="24"/>
    </w:rPr>
  </w:style>
  <w:style w:type="paragraph" w:customStyle="1" w:styleId="align-left">
    <w:name w:val="align-left"/>
    <w:basedOn w:val="a"/>
    <w:rsid w:val="00057018"/>
    <w:pPr>
      <w:spacing w:after="223"/>
    </w:pPr>
    <w:rPr>
      <w:rFonts w:eastAsiaTheme="minorEastAsia"/>
      <w:sz w:val="24"/>
      <w:szCs w:val="24"/>
    </w:rPr>
  </w:style>
  <w:style w:type="paragraph" w:customStyle="1" w:styleId="doc-parttypetitle">
    <w:name w:val="doc-part_type_title"/>
    <w:basedOn w:val="a"/>
    <w:rsid w:val="00057018"/>
    <w:pPr>
      <w:pBdr>
        <w:bottom w:val="single" w:sz="6" w:space="29" w:color="E5E5E5"/>
      </w:pBdr>
      <w:spacing w:after="195"/>
      <w:jc w:val="both"/>
    </w:pPr>
    <w:rPr>
      <w:rFonts w:eastAsiaTheme="minorEastAsia"/>
      <w:sz w:val="24"/>
      <w:szCs w:val="24"/>
    </w:rPr>
  </w:style>
  <w:style w:type="paragraph" w:customStyle="1" w:styleId="docprops">
    <w:name w:val="doc__props"/>
    <w:basedOn w:val="a"/>
    <w:rsid w:val="00057018"/>
    <w:pPr>
      <w:spacing w:after="223"/>
      <w:jc w:val="both"/>
    </w:pPr>
    <w:rPr>
      <w:rFonts w:ascii="Helvetica" w:eastAsiaTheme="minorEastAsia" w:hAnsi="Helvetica" w:cs="Helvetica"/>
      <w:sz w:val="20"/>
      <w:szCs w:val="20"/>
    </w:rPr>
  </w:style>
  <w:style w:type="paragraph" w:customStyle="1" w:styleId="doctype">
    <w:name w:val="doc__type"/>
    <w:basedOn w:val="a"/>
    <w:rsid w:val="00057018"/>
    <w:pPr>
      <w:spacing w:before="96" w:after="120"/>
      <w:jc w:val="both"/>
    </w:pPr>
    <w:rPr>
      <w:rFonts w:ascii="Helvetica" w:eastAsiaTheme="minorEastAsi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rsid w:val="00057018"/>
    <w:pPr>
      <w:spacing w:before="1228" w:after="997"/>
      <w:jc w:val="both"/>
    </w:pPr>
    <w:rPr>
      <w:rFonts w:ascii="Georgia" w:eastAsiaTheme="minorEastAs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rsid w:val="00057018"/>
    <w:pPr>
      <w:spacing w:before="1140" w:after="797"/>
      <w:jc w:val="both"/>
    </w:pPr>
    <w:rPr>
      <w:rFonts w:ascii="Georgia" w:eastAsiaTheme="minorEastAsia" w:hAnsi="Georgia"/>
      <w:sz w:val="42"/>
      <w:szCs w:val="42"/>
    </w:rPr>
  </w:style>
  <w:style w:type="paragraph" w:customStyle="1" w:styleId="docsection-name">
    <w:name w:val="doc__section-name"/>
    <w:basedOn w:val="a"/>
    <w:rsid w:val="00057018"/>
    <w:pPr>
      <w:spacing w:after="223"/>
      <w:jc w:val="both"/>
    </w:pPr>
    <w:rPr>
      <w:rFonts w:ascii="Georgia" w:eastAsiaTheme="minorEastAsia" w:hAnsi="Georgia"/>
      <w:i/>
      <w:iCs/>
      <w:sz w:val="24"/>
      <w:szCs w:val="24"/>
    </w:rPr>
  </w:style>
  <w:style w:type="paragraph" w:customStyle="1" w:styleId="docsubsection">
    <w:name w:val="doc__subsection"/>
    <w:basedOn w:val="a"/>
    <w:rsid w:val="00057018"/>
    <w:pPr>
      <w:spacing w:before="1070" w:after="420"/>
      <w:jc w:val="both"/>
    </w:pPr>
    <w:rPr>
      <w:rFonts w:ascii="Helvetica" w:eastAsiaTheme="minorEastAsi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rsid w:val="00057018"/>
    <w:pPr>
      <w:spacing w:before="438" w:after="219"/>
      <w:jc w:val="both"/>
    </w:pPr>
    <w:rPr>
      <w:rFonts w:ascii="Georgia" w:eastAsiaTheme="minorEastAsia" w:hAnsi="Georgia"/>
      <w:sz w:val="35"/>
      <w:szCs w:val="35"/>
    </w:rPr>
  </w:style>
  <w:style w:type="paragraph" w:customStyle="1" w:styleId="docarticle">
    <w:name w:val="doc__article"/>
    <w:basedOn w:val="a"/>
    <w:rsid w:val="00057018"/>
    <w:pPr>
      <w:spacing w:before="300" w:after="30"/>
      <w:jc w:val="both"/>
    </w:pPr>
    <w:rPr>
      <w:rFonts w:ascii="Helvetica" w:eastAsiaTheme="minorEastAsia" w:hAnsi="Helvetica" w:cs="Helvetica"/>
      <w:b/>
      <w:bCs/>
      <w:sz w:val="24"/>
      <w:szCs w:val="24"/>
    </w:rPr>
  </w:style>
  <w:style w:type="paragraph" w:customStyle="1" w:styleId="docparagraph">
    <w:name w:val="doc__paragraph"/>
    <w:basedOn w:val="a"/>
    <w:rsid w:val="00057018"/>
    <w:pPr>
      <w:spacing w:before="240" w:after="42"/>
      <w:jc w:val="both"/>
    </w:pPr>
    <w:rPr>
      <w:rFonts w:ascii="Georgia" w:eastAsiaTheme="minorEastAsia" w:hAnsi="Georgia"/>
      <w:sz w:val="35"/>
      <w:szCs w:val="35"/>
    </w:rPr>
  </w:style>
  <w:style w:type="paragraph" w:customStyle="1" w:styleId="docparagraph-name">
    <w:name w:val="doc__paragraph-name"/>
    <w:basedOn w:val="a"/>
    <w:rsid w:val="00057018"/>
    <w:pPr>
      <w:spacing w:after="223"/>
      <w:jc w:val="both"/>
    </w:pPr>
    <w:rPr>
      <w:rFonts w:ascii="Georgia" w:eastAsiaTheme="minorEastAsia" w:hAnsi="Georgia"/>
      <w:i/>
      <w:iCs/>
      <w:sz w:val="24"/>
      <w:szCs w:val="24"/>
    </w:rPr>
  </w:style>
  <w:style w:type="paragraph" w:customStyle="1" w:styleId="docsubparagraph">
    <w:name w:val="doc__subparagraph"/>
    <w:basedOn w:val="a"/>
    <w:rsid w:val="00057018"/>
    <w:pPr>
      <w:spacing w:before="341" w:after="76"/>
      <w:jc w:val="both"/>
    </w:pPr>
    <w:rPr>
      <w:rFonts w:ascii="Helvetica" w:eastAsiaTheme="minorEastAsia" w:hAnsi="Helvetica" w:cs="Helvetica"/>
      <w:sz w:val="29"/>
      <w:szCs w:val="29"/>
    </w:rPr>
  </w:style>
  <w:style w:type="paragraph" w:customStyle="1" w:styleId="docuntyped">
    <w:name w:val="doc__untyped"/>
    <w:basedOn w:val="a"/>
    <w:rsid w:val="00057018"/>
    <w:pPr>
      <w:spacing w:before="320" w:after="240"/>
      <w:jc w:val="both"/>
    </w:pPr>
    <w:rPr>
      <w:rFonts w:ascii="Helvetica" w:eastAsiaTheme="minorEastAsia" w:hAnsi="Helvetica" w:cs="Helvetica"/>
      <w:sz w:val="27"/>
      <w:szCs w:val="27"/>
    </w:rPr>
  </w:style>
  <w:style w:type="paragraph" w:customStyle="1" w:styleId="docnote">
    <w:name w:val="doc__note"/>
    <w:basedOn w:val="a"/>
    <w:rsid w:val="00057018"/>
    <w:pPr>
      <w:spacing w:after="611"/>
      <w:ind w:left="873"/>
      <w:jc w:val="both"/>
    </w:pPr>
    <w:rPr>
      <w:rFonts w:ascii="Helvetica" w:eastAsiaTheme="minorEastAsia" w:hAnsi="Helvetica" w:cs="Helvetica"/>
      <w:sz w:val="17"/>
      <w:szCs w:val="17"/>
    </w:rPr>
  </w:style>
  <w:style w:type="paragraph" w:customStyle="1" w:styleId="doc-notes">
    <w:name w:val="doc-notes"/>
    <w:basedOn w:val="a"/>
    <w:rsid w:val="00057018"/>
    <w:pPr>
      <w:spacing w:after="223"/>
      <w:jc w:val="both"/>
    </w:pPr>
    <w:rPr>
      <w:rFonts w:eastAsiaTheme="minorEastAsia"/>
      <w:vanish/>
      <w:sz w:val="24"/>
      <w:szCs w:val="24"/>
    </w:rPr>
  </w:style>
  <w:style w:type="paragraph" w:customStyle="1" w:styleId="docsignature">
    <w:name w:val="doc__signature"/>
    <w:basedOn w:val="a"/>
    <w:rsid w:val="00057018"/>
    <w:pPr>
      <w:spacing w:before="223" w:after="223"/>
      <w:jc w:val="both"/>
    </w:pPr>
    <w:rPr>
      <w:rFonts w:eastAsiaTheme="minorEastAsia"/>
      <w:sz w:val="24"/>
      <w:szCs w:val="24"/>
    </w:rPr>
  </w:style>
  <w:style w:type="paragraph" w:customStyle="1" w:styleId="docquestion">
    <w:name w:val="doc__question"/>
    <w:basedOn w:val="a"/>
    <w:rsid w:val="00057018"/>
    <w:pPr>
      <w:shd w:val="clear" w:color="auto" w:fill="FBF9EF"/>
      <w:spacing w:after="600"/>
      <w:jc w:val="both"/>
    </w:pPr>
    <w:rPr>
      <w:rFonts w:eastAsiaTheme="minorEastAsia"/>
      <w:sz w:val="24"/>
      <w:szCs w:val="24"/>
    </w:rPr>
  </w:style>
  <w:style w:type="paragraph" w:customStyle="1" w:styleId="docquestion-title">
    <w:name w:val="doc__question-title"/>
    <w:basedOn w:val="a"/>
    <w:rsid w:val="00057018"/>
    <w:pPr>
      <w:spacing w:after="30"/>
      <w:jc w:val="both"/>
    </w:pPr>
    <w:rPr>
      <w:rFonts w:ascii="Helvetica" w:eastAsiaTheme="minorEastAsia" w:hAnsi="Helvetica" w:cs="Helvetica"/>
      <w:b/>
      <w:bCs/>
      <w:sz w:val="24"/>
      <w:szCs w:val="24"/>
    </w:rPr>
  </w:style>
  <w:style w:type="paragraph" w:customStyle="1" w:styleId="doc-start">
    <w:name w:val="doc-start"/>
    <w:basedOn w:val="a"/>
    <w:rsid w:val="00057018"/>
    <w:pPr>
      <w:spacing w:after="223"/>
      <w:jc w:val="both"/>
    </w:pPr>
    <w:rPr>
      <w:rFonts w:eastAsiaTheme="minorEastAsia"/>
      <w:sz w:val="24"/>
      <w:szCs w:val="24"/>
    </w:rPr>
  </w:style>
  <w:style w:type="paragraph" w:customStyle="1" w:styleId="docexpired">
    <w:name w:val="doc__expired"/>
    <w:basedOn w:val="a"/>
    <w:rsid w:val="00057018"/>
    <w:pPr>
      <w:spacing w:after="223"/>
      <w:jc w:val="both"/>
    </w:pPr>
    <w:rPr>
      <w:rFonts w:eastAsiaTheme="minorEastAsia"/>
      <w:color w:val="CCCCCC"/>
      <w:sz w:val="24"/>
      <w:szCs w:val="24"/>
    </w:rPr>
  </w:style>
  <w:style w:type="paragraph" w:customStyle="1" w:styleId="content2">
    <w:name w:val="content2"/>
    <w:basedOn w:val="a"/>
    <w:rsid w:val="00057018"/>
    <w:pPr>
      <w:spacing w:after="223"/>
      <w:jc w:val="both"/>
    </w:pPr>
    <w:rPr>
      <w:rFonts w:eastAsiaTheme="minorEastAsia"/>
      <w:sz w:val="21"/>
      <w:szCs w:val="21"/>
    </w:rPr>
  </w:style>
  <w:style w:type="paragraph" w:customStyle="1" w:styleId="docarticle1">
    <w:name w:val="doc__article1"/>
    <w:basedOn w:val="a"/>
    <w:rsid w:val="00057018"/>
    <w:pPr>
      <w:spacing w:before="120" w:after="30"/>
      <w:jc w:val="both"/>
    </w:pPr>
    <w:rPr>
      <w:rFonts w:ascii="Helvetica" w:eastAsiaTheme="minorEastAsia" w:hAnsi="Helvetica" w:cs="Helvetica"/>
      <w:b/>
      <w:bCs/>
      <w:sz w:val="24"/>
      <w:szCs w:val="24"/>
    </w:rPr>
  </w:style>
  <w:style w:type="paragraph" w:customStyle="1" w:styleId="printredaction-line">
    <w:name w:val="print_redaction-line"/>
    <w:basedOn w:val="a"/>
    <w:rsid w:val="00057018"/>
    <w:pPr>
      <w:spacing w:after="223"/>
      <w:jc w:val="both"/>
    </w:pPr>
    <w:rPr>
      <w:rFonts w:eastAsiaTheme="minorEastAsia"/>
      <w:sz w:val="24"/>
      <w:szCs w:val="24"/>
    </w:rPr>
  </w:style>
  <w:style w:type="character" w:styleId="aa">
    <w:name w:val="Strong"/>
    <w:basedOn w:val="a0"/>
    <w:uiPriority w:val="22"/>
    <w:qFormat/>
    <w:rsid w:val="00057018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057018"/>
    <w:rPr>
      <w:color w:val="800080"/>
      <w:u w:val="single"/>
    </w:rPr>
  </w:style>
  <w:style w:type="character" w:customStyle="1" w:styleId="docuntyped-name">
    <w:name w:val="doc__untyped-name"/>
    <w:basedOn w:val="a0"/>
    <w:rsid w:val="00057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25</Pages>
  <Words>4424</Words>
  <Characters>25217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Надежда</cp:lastModifiedBy>
  <cp:revision>12</cp:revision>
  <cp:lastPrinted>2021-05-07T11:42:00Z</cp:lastPrinted>
  <dcterms:created xsi:type="dcterms:W3CDTF">2020-07-15T10:02:00Z</dcterms:created>
  <dcterms:modified xsi:type="dcterms:W3CDTF">2023-06-26T12:52:00Z</dcterms:modified>
</cp:coreProperties>
</file>